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4B" w:rsidRDefault="00CE504B" w:rsidP="00CE504B">
      <w:pPr>
        <w:tabs>
          <w:tab w:val="left" w:pos="360"/>
          <w:tab w:val="left" w:pos="4860"/>
        </w:tabs>
        <w:jc w:val="center"/>
        <w:rPr>
          <w:b/>
        </w:rPr>
      </w:pPr>
      <w:r>
        <w:rPr>
          <w:b/>
        </w:rPr>
        <w:t>МИНИСТЕРСТВО ОБРАЗОВАНИЯ И НАУКИ РФ</w:t>
      </w:r>
    </w:p>
    <w:p w:rsidR="00CE504B" w:rsidRDefault="00CE504B" w:rsidP="00CE504B">
      <w:pPr>
        <w:tabs>
          <w:tab w:val="left" w:pos="360"/>
          <w:tab w:val="left" w:pos="4860"/>
        </w:tabs>
        <w:jc w:val="center"/>
        <w:rPr>
          <w:b/>
        </w:rPr>
      </w:pPr>
    </w:p>
    <w:p w:rsidR="00CE504B" w:rsidRDefault="00B208FA" w:rsidP="00CE504B">
      <w:pPr>
        <w:tabs>
          <w:tab w:val="left" w:pos="360"/>
          <w:tab w:val="left" w:pos="4860"/>
        </w:tabs>
        <w:jc w:val="center"/>
        <w:rPr>
          <w:b/>
        </w:rPr>
      </w:pPr>
      <w:r>
        <w:rPr>
          <w:b/>
        </w:rPr>
        <w:t>ФГБОУ В</w:t>
      </w:r>
      <w:r w:rsidR="00CE504B">
        <w:rPr>
          <w:b/>
        </w:rPr>
        <w:t>О «АДЫГЕЙСКИЙ</w:t>
      </w:r>
      <w:r w:rsidR="00CE504B" w:rsidRPr="000B7F89">
        <w:rPr>
          <w:b/>
        </w:rPr>
        <w:t xml:space="preserve"> </w:t>
      </w:r>
      <w:r w:rsidR="00CE504B">
        <w:rPr>
          <w:b/>
        </w:rPr>
        <w:t>ГОСУДАРСТВЕННЫЙ УНИВЕРСИТЕТ»</w:t>
      </w:r>
    </w:p>
    <w:p w:rsidR="00CE504B" w:rsidRDefault="00CE504B" w:rsidP="00CE504B">
      <w:pPr>
        <w:tabs>
          <w:tab w:val="left" w:pos="360"/>
          <w:tab w:val="left" w:pos="4860"/>
        </w:tabs>
        <w:jc w:val="center"/>
        <w:rPr>
          <w:b/>
        </w:rPr>
      </w:pPr>
    </w:p>
    <w:p w:rsidR="00CE504B" w:rsidRPr="000E6881" w:rsidRDefault="00CE504B" w:rsidP="00CE504B">
      <w:pPr>
        <w:jc w:val="center"/>
        <w:rPr>
          <w:b/>
        </w:rPr>
      </w:pPr>
      <w:r w:rsidRPr="000E6881">
        <w:rPr>
          <w:b/>
        </w:rPr>
        <w:t>НАУЧНАЯ БИБЛИОТЕКА</w:t>
      </w:r>
    </w:p>
    <w:p w:rsidR="00CE504B" w:rsidRPr="000E6881" w:rsidRDefault="00CE504B" w:rsidP="00CE504B">
      <w:pPr>
        <w:pStyle w:val="1"/>
        <w:tabs>
          <w:tab w:val="left" w:pos="360"/>
          <w:tab w:val="left" w:pos="4860"/>
        </w:tabs>
        <w:spacing w:line="360" w:lineRule="auto"/>
        <w:ind w:left="0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им. Д.А. </w:t>
      </w:r>
      <w:proofErr w:type="spellStart"/>
      <w:r>
        <w:rPr>
          <w:b/>
          <w:i w:val="0"/>
          <w:sz w:val="24"/>
          <w:szCs w:val="24"/>
        </w:rPr>
        <w:t>Ашхамафа</w:t>
      </w:r>
      <w:proofErr w:type="spellEnd"/>
    </w:p>
    <w:p w:rsidR="00CE504B" w:rsidRDefault="00CE504B" w:rsidP="00CE504B">
      <w:pPr>
        <w:tabs>
          <w:tab w:val="left" w:pos="360"/>
          <w:tab w:val="left" w:pos="4860"/>
        </w:tabs>
        <w:jc w:val="center"/>
        <w:rPr>
          <w:b/>
        </w:rPr>
      </w:pPr>
    </w:p>
    <w:p w:rsidR="00CE504B" w:rsidRDefault="00CE504B" w:rsidP="00CE504B">
      <w:pPr>
        <w:tabs>
          <w:tab w:val="left" w:pos="360"/>
          <w:tab w:val="left" w:pos="486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«УТВЕРЖДАЮ»</w:t>
      </w:r>
    </w:p>
    <w:p w:rsidR="00CE504B" w:rsidRDefault="00CE504B" w:rsidP="00CE504B">
      <w:pPr>
        <w:tabs>
          <w:tab w:val="left" w:pos="360"/>
          <w:tab w:val="left" w:pos="486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РЕКТОР АГУ</w:t>
      </w:r>
    </w:p>
    <w:p w:rsidR="00CE504B" w:rsidRDefault="00CE504B" w:rsidP="00CE504B">
      <w:pPr>
        <w:ind w:left="4248" w:firstLine="708"/>
        <w:rPr>
          <w:b/>
        </w:rPr>
      </w:pPr>
      <w:r>
        <w:rPr>
          <w:b/>
        </w:rPr>
        <w:t>__________________ (</w:t>
      </w:r>
      <w:r w:rsidR="00D9081A">
        <w:rPr>
          <w:b/>
        </w:rPr>
        <w:t xml:space="preserve">Д.К. </w:t>
      </w:r>
      <w:proofErr w:type="spellStart"/>
      <w:r w:rsidR="00D9081A">
        <w:rPr>
          <w:b/>
        </w:rPr>
        <w:t>Мамий</w:t>
      </w:r>
      <w:proofErr w:type="spellEnd"/>
      <w:r>
        <w:rPr>
          <w:b/>
        </w:rPr>
        <w:t>)</w:t>
      </w:r>
    </w:p>
    <w:p w:rsidR="00CE504B" w:rsidRDefault="00CE504B" w:rsidP="00CE504B">
      <w:pPr>
        <w:ind w:left="5664" w:firstLine="708"/>
        <w:rPr>
          <w:b/>
        </w:rPr>
      </w:pPr>
      <w:r>
        <w:rPr>
          <w:b/>
        </w:rPr>
        <w:t>«___» _________20</w:t>
      </w:r>
      <w:r w:rsidR="00247737">
        <w:rPr>
          <w:b/>
        </w:rPr>
        <w:t>2</w:t>
      </w:r>
      <w:r w:rsidR="00DE3FBE">
        <w:rPr>
          <w:b/>
        </w:rPr>
        <w:t>1</w:t>
      </w:r>
      <w:r>
        <w:rPr>
          <w:b/>
        </w:rPr>
        <w:t xml:space="preserve"> г.</w:t>
      </w:r>
    </w:p>
    <w:p w:rsidR="00CE504B" w:rsidRDefault="00CE504B" w:rsidP="00CE504B">
      <w:pPr>
        <w:pStyle w:val="1"/>
        <w:tabs>
          <w:tab w:val="left" w:pos="0"/>
          <w:tab w:val="left" w:pos="4860"/>
        </w:tabs>
        <w:spacing w:line="360" w:lineRule="auto"/>
        <w:ind w:left="0"/>
        <w:jc w:val="left"/>
        <w:rPr>
          <w:b/>
          <w:i w:val="0"/>
          <w:sz w:val="24"/>
          <w:szCs w:val="24"/>
        </w:rPr>
      </w:pPr>
      <w:r>
        <w:rPr>
          <w:b/>
          <w:sz w:val="24"/>
          <w:szCs w:val="24"/>
        </w:rPr>
        <w:tab/>
      </w:r>
    </w:p>
    <w:p w:rsidR="00CE504B" w:rsidRDefault="00CE504B" w:rsidP="00CE504B">
      <w:pPr>
        <w:jc w:val="center"/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</w:p>
    <w:p w:rsidR="00CE504B" w:rsidRPr="000E6881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  <w:r w:rsidRPr="000E6881">
        <w:rPr>
          <w:b/>
          <w:color w:val="000000"/>
          <w:lang w:eastAsia="zh-CN"/>
        </w:rPr>
        <w:t>ТЕМАТИЧЕСКИЙ ПЛАН КОМПЛЕКТОВАНИЯ</w:t>
      </w:r>
    </w:p>
    <w:p w:rsidR="00CE504B" w:rsidRPr="000E6881" w:rsidRDefault="00CE504B" w:rsidP="00CE50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 xml:space="preserve">НАУЧНОЙ </w:t>
      </w:r>
      <w:r w:rsidRPr="000E6881">
        <w:rPr>
          <w:b/>
          <w:color w:val="000000"/>
          <w:lang w:eastAsia="zh-CN"/>
        </w:rPr>
        <w:t xml:space="preserve">БИБЛИОТЕКИ </w:t>
      </w:r>
      <w:r w:rsidR="00D9081A">
        <w:rPr>
          <w:b/>
          <w:color w:val="000000"/>
          <w:lang w:eastAsia="zh-CN"/>
        </w:rPr>
        <w:t>им. Д.А. АШХАМАФА</w:t>
      </w:r>
      <w:r w:rsidR="00D9081A" w:rsidRPr="000E6881">
        <w:rPr>
          <w:b/>
          <w:color w:val="000000"/>
          <w:lang w:eastAsia="zh-CN"/>
        </w:rPr>
        <w:t xml:space="preserve"> </w:t>
      </w:r>
      <w:r w:rsidR="000547CE">
        <w:rPr>
          <w:b/>
          <w:color w:val="000000"/>
          <w:lang w:eastAsia="zh-CN"/>
        </w:rPr>
        <w:t>ФГБОУ В</w:t>
      </w:r>
      <w:r w:rsidRPr="000E6881">
        <w:rPr>
          <w:b/>
          <w:color w:val="000000"/>
          <w:lang w:eastAsia="zh-CN"/>
        </w:rPr>
        <w:t xml:space="preserve">О «АДЫГЕЙСКИЙ ГОСУДАРСТВЕННЫЙ УНИВЕРСИТЕТ» </w:t>
      </w:r>
    </w:p>
    <w:p w:rsidR="00CE504B" w:rsidRDefault="00CE504B" w:rsidP="00CE504B">
      <w:pPr>
        <w:spacing w:line="276" w:lineRule="auto"/>
      </w:pPr>
      <w:r>
        <w:br w:type="page"/>
      </w:r>
    </w:p>
    <w:p w:rsidR="00CE504B" w:rsidRDefault="00CE504B" w:rsidP="000B5E1D">
      <w:pPr>
        <w:tabs>
          <w:tab w:val="left" w:pos="0"/>
        </w:tabs>
        <w:jc w:val="center"/>
        <w:rPr>
          <w:b/>
          <w:sz w:val="28"/>
          <w:szCs w:val="28"/>
        </w:rPr>
      </w:pPr>
      <w:r w:rsidRPr="000B7F89">
        <w:rPr>
          <w:b/>
          <w:sz w:val="28"/>
          <w:szCs w:val="28"/>
        </w:rPr>
        <w:lastRenderedPageBreak/>
        <w:t>Содержан</w:t>
      </w:r>
      <w:r>
        <w:rPr>
          <w:b/>
          <w:sz w:val="28"/>
          <w:szCs w:val="28"/>
        </w:rPr>
        <w:t>и</w:t>
      </w:r>
      <w:r w:rsidRPr="000B7F89">
        <w:rPr>
          <w:b/>
          <w:sz w:val="28"/>
          <w:szCs w:val="28"/>
        </w:rPr>
        <w:t>е</w:t>
      </w:r>
    </w:p>
    <w:p w:rsidR="00CE504B" w:rsidRDefault="00CE504B" w:rsidP="00CE504B">
      <w:pPr>
        <w:jc w:val="center"/>
        <w:rPr>
          <w:b/>
          <w:sz w:val="28"/>
          <w:szCs w:val="28"/>
        </w:rPr>
      </w:pPr>
    </w:p>
    <w:p w:rsidR="00CE504B" w:rsidRDefault="00CE504B" w:rsidP="000B5E1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347BB" w:rsidRPr="00DE3FBE" w:rsidRDefault="005347BB" w:rsidP="0064345A">
      <w:pPr>
        <w:pStyle w:val="4"/>
        <w:numPr>
          <w:ilvl w:val="0"/>
          <w:numId w:val="9"/>
        </w:numPr>
        <w:tabs>
          <w:tab w:val="left" w:pos="0"/>
          <w:tab w:val="left" w:pos="8931"/>
        </w:tabs>
        <w:spacing w:before="0" w:beforeAutospacing="0" w:after="0" w:afterAutospacing="0" w:line="360" w:lineRule="auto"/>
        <w:ind w:left="0" w:hanging="567"/>
        <w:jc w:val="both"/>
        <w:rPr>
          <w:szCs w:val="28"/>
        </w:rPr>
      </w:pPr>
      <w:bookmarkStart w:id="0" w:name="OLE_LINK1"/>
      <w:r w:rsidRPr="00DE3FBE">
        <w:rPr>
          <w:szCs w:val="28"/>
        </w:rPr>
        <w:t>Роль и значение тематического плана комплектования фонда</w:t>
      </w:r>
      <w:r w:rsidR="00D9081A" w:rsidRPr="00DE3FBE">
        <w:rPr>
          <w:szCs w:val="28"/>
        </w:rPr>
        <w:tab/>
      </w:r>
      <w:r w:rsidR="000B5E1D" w:rsidRPr="00DE3FBE">
        <w:rPr>
          <w:szCs w:val="28"/>
        </w:rPr>
        <w:t>3</w:t>
      </w:r>
    </w:p>
    <w:p w:rsidR="00DE3FBE" w:rsidRDefault="005347BB" w:rsidP="0064345A">
      <w:pPr>
        <w:pStyle w:val="a6"/>
        <w:numPr>
          <w:ilvl w:val="0"/>
          <w:numId w:val="9"/>
        </w:numPr>
        <w:tabs>
          <w:tab w:val="left" w:pos="0"/>
          <w:tab w:val="left" w:pos="8931"/>
        </w:tabs>
        <w:spacing w:line="360" w:lineRule="auto"/>
        <w:ind w:left="0" w:hanging="567"/>
        <w:jc w:val="both"/>
        <w:rPr>
          <w:sz w:val="28"/>
          <w:szCs w:val="28"/>
        </w:rPr>
      </w:pPr>
      <w:proofErr w:type="gramStart"/>
      <w:r w:rsidRPr="00DE3FBE">
        <w:rPr>
          <w:sz w:val="28"/>
          <w:szCs w:val="28"/>
        </w:rPr>
        <w:t>Документальная</w:t>
      </w:r>
      <w:proofErr w:type="gramEnd"/>
      <w:r w:rsidRPr="00DE3FBE">
        <w:rPr>
          <w:sz w:val="28"/>
          <w:szCs w:val="28"/>
        </w:rPr>
        <w:t xml:space="preserve"> и ме</w:t>
      </w:r>
      <w:r w:rsidR="00D9081A" w:rsidRPr="00DE3FBE">
        <w:rPr>
          <w:sz w:val="28"/>
          <w:szCs w:val="28"/>
        </w:rPr>
        <w:t>тодическая основы тематического</w:t>
      </w:r>
      <w:r w:rsidR="00750837" w:rsidRPr="00DE3FBE">
        <w:rPr>
          <w:sz w:val="28"/>
          <w:szCs w:val="28"/>
        </w:rPr>
        <w:t xml:space="preserve"> </w:t>
      </w:r>
    </w:p>
    <w:p w:rsidR="005347BB" w:rsidRPr="00DE3FBE" w:rsidRDefault="00D9081A" w:rsidP="00CF657F">
      <w:pPr>
        <w:pStyle w:val="a6"/>
        <w:tabs>
          <w:tab w:val="left" w:pos="0"/>
          <w:tab w:val="left" w:pos="8931"/>
        </w:tabs>
        <w:spacing w:line="360" w:lineRule="auto"/>
        <w:ind w:left="0"/>
        <w:jc w:val="both"/>
        <w:rPr>
          <w:sz w:val="28"/>
          <w:szCs w:val="28"/>
        </w:rPr>
      </w:pPr>
      <w:r w:rsidRPr="00DE3FBE">
        <w:rPr>
          <w:sz w:val="28"/>
          <w:szCs w:val="28"/>
        </w:rPr>
        <w:t>п</w:t>
      </w:r>
      <w:r w:rsidR="005347BB" w:rsidRPr="00DE3FBE">
        <w:rPr>
          <w:sz w:val="28"/>
          <w:szCs w:val="28"/>
        </w:rPr>
        <w:t>лана комплектования</w:t>
      </w:r>
      <w:r w:rsidR="00DE3FBE">
        <w:rPr>
          <w:sz w:val="28"/>
          <w:szCs w:val="28"/>
        </w:rPr>
        <w:tab/>
      </w:r>
      <w:r w:rsidR="000B5E1D" w:rsidRPr="00DE3FBE">
        <w:rPr>
          <w:sz w:val="28"/>
          <w:szCs w:val="28"/>
        </w:rPr>
        <w:t>3-</w:t>
      </w:r>
      <w:r w:rsidR="00DE3FBE" w:rsidRPr="00DE3FBE">
        <w:rPr>
          <w:sz w:val="28"/>
          <w:szCs w:val="28"/>
        </w:rPr>
        <w:t>5</w:t>
      </w:r>
    </w:p>
    <w:bookmarkEnd w:id="0"/>
    <w:p w:rsidR="005347BB" w:rsidRPr="00DE3FBE" w:rsidRDefault="005347BB" w:rsidP="0064345A">
      <w:pPr>
        <w:pStyle w:val="a6"/>
        <w:numPr>
          <w:ilvl w:val="0"/>
          <w:numId w:val="9"/>
        </w:numPr>
        <w:tabs>
          <w:tab w:val="left" w:pos="0"/>
          <w:tab w:val="left" w:pos="8931"/>
        </w:tabs>
        <w:spacing w:line="360" w:lineRule="auto"/>
        <w:ind w:left="0" w:hanging="567"/>
        <w:jc w:val="both"/>
        <w:rPr>
          <w:bCs/>
          <w:iCs/>
          <w:sz w:val="28"/>
          <w:szCs w:val="28"/>
        </w:rPr>
      </w:pPr>
      <w:r w:rsidRPr="00DE3FBE">
        <w:rPr>
          <w:bCs/>
          <w:iCs/>
          <w:sz w:val="28"/>
          <w:szCs w:val="28"/>
        </w:rPr>
        <w:t>Принципы</w:t>
      </w:r>
      <w:r w:rsidRPr="00DE3FBE">
        <w:rPr>
          <w:bCs/>
          <w:sz w:val="28"/>
          <w:szCs w:val="28"/>
        </w:rPr>
        <w:t xml:space="preserve"> </w:t>
      </w:r>
      <w:r w:rsidRPr="00DE3FBE">
        <w:rPr>
          <w:bCs/>
          <w:iCs/>
          <w:sz w:val="28"/>
          <w:szCs w:val="28"/>
        </w:rPr>
        <w:t>формирования фонда библиотеки</w:t>
      </w:r>
      <w:r w:rsidR="00DE3FBE" w:rsidRPr="00DE3FBE">
        <w:rPr>
          <w:bCs/>
          <w:iCs/>
          <w:sz w:val="28"/>
          <w:szCs w:val="28"/>
        </w:rPr>
        <w:tab/>
        <w:t>6</w:t>
      </w:r>
    </w:p>
    <w:p w:rsidR="005347BB" w:rsidRPr="00DE3FBE" w:rsidRDefault="005347BB" w:rsidP="0064345A">
      <w:pPr>
        <w:pStyle w:val="a3"/>
        <w:numPr>
          <w:ilvl w:val="0"/>
          <w:numId w:val="9"/>
        </w:numPr>
        <w:tabs>
          <w:tab w:val="left" w:pos="0"/>
          <w:tab w:val="left" w:pos="360"/>
          <w:tab w:val="left" w:pos="8931"/>
        </w:tabs>
        <w:spacing w:before="0" w:beforeAutospacing="0" w:after="0" w:afterAutospacing="0" w:line="360" w:lineRule="auto"/>
        <w:ind w:left="0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FBE">
        <w:rPr>
          <w:rFonts w:ascii="Times New Roman" w:hAnsi="Times New Roman" w:cs="Times New Roman"/>
          <w:bCs/>
          <w:iCs/>
          <w:sz w:val="28"/>
          <w:szCs w:val="28"/>
        </w:rPr>
        <w:t>Основные источники комплектования</w:t>
      </w:r>
      <w:r w:rsidR="00DE3FBE" w:rsidRPr="00DE3FBE">
        <w:rPr>
          <w:rFonts w:ascii="Times New Roman" w:hAnsi="Times New Roman" w:cs="Times New Roman"/>
          <w:bCs/>
          <w:iCs/>
          <w:sz w:val="28"/>
          <w:szCs w:val="28"/>
        </w:rPr>
        <w:tab/>
        <w:t>6</w:t>
      </w:r>
    </w:p>
    <w:p w:rsidR="005347BB" w:rsidRPr="00DE3FBE" w:rsidRDefault="005347BB" w:rsidP="0064345A">
      <w:pPr>
        <w:pStyle w:val="a3"/>
        <w:numPr>
          <w:ilvl w:val="0"/>
          <w:numId w:val="9"/>
        </w:numPr>
        <w:tabs>
          <w:tab w:val="left" w:pos="0"/>
          <w:tab w:val="left" w:pos="360"/>
          <w:tab w:val="left" w:pos="8789"/>
          <w:tab w:val="left" w:pos="8931"/>
        </w:tabs>
        <w:spacing w:before="0" w:beforeAutospacing="0" w:after="0" w:afterAutospacing="0" w:line="360" w:lineRule="auto"/>
        <w:ind w:left="0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FBE">
        <w:rPr>
          <w:rFonts w:ascii="Times New Roman" w:hAnsi="Times New Roman" w:cs="Times New Roman"/>
          <w:bCs/>
          <w:sz w:val="28"/>
          <w:szCs w:val="28"/>
        </w:rPr>
        <w:t xml:space="preserve">Критерии определения </w:t>
      </w:r>
      <w:proofErr w:type="spellStart"/>
      <w:r w:rsidRPr="00DE3FBE">
        <w:rPr>
          <w:rFonts w:ascii="Times New Roman" w:hAnsi="Times New Roman" w:cs="Times New Roman"/>
          <w:bCs/>
          <w:sz w:val="28"/>
          <w:szCs w:val="28"/>
        </w:rPr>
        <w:t>экземплярности</w:t>
      </w:r>
      <w:proofErr w:type="spellEnd"/>
      <w:r w:rsidRPr="00DE3FBE">
        <w:rPr>
          <w:rFonts w:ascii="Times New Roman" w:hAnsi="Times New Roman" w:cs="Times New Roman"/>
          <w:bCs/>
          <w:sz w:val="28"/>
          <w:szCs w:val="28"/>
        </w:rPr>
        <w:t xml:space="preserve"> приобретаемой литературы</w:t>
      </w:r>
      <w:r w:rsidR="000B5E1D" w:rsidRPr="00DE3FBE">
        <w:rPr>
          <w:rFonts w:ascii="Times New Roman" w:hAnsi="Times New Roman" w:cs="Times New Roman"/>
          <w:bCs/>
          <w:sz w:val="28"/>
          <w:szCs w:val="28"/>
        </w:rPr>
        <w:tab/>
        <w:t>7</w:t>
      </w:r>
      <w:r w:rsidR="00DE3FBE" w:rsidRPr="00DE3FBE">
        <w:rPr>
          <w:rFonts w:ascii="Times New Roman" w:hAnsi="Times New Roman" w:cs="Times New Roman"/>
          <w:bCs/>
          <w:sz w:val="28"/>
          <w:szCs w:val="28"/>
        </w:rPr>
        <w:t>-9</w:t>
      </w:r>
    </w:p>
    <w:p w:rsidR="005347BB" w:rsidRPr="00647235" w:rsidRDefault="005347BB" w:rsidP="0064345A">
      <w:pPr>
        <w:pStyle w:val="a6"/>
        <w:numPr>
          <w:ilvl w:val="0"/>
          <w:numId w:val="9"/>
        </w:numPr>
        <w:tabs>
          <w:tab w:val="left" w:pos="0"/>
          <w:tab w:val="left" w:pos="8789"/>
        </w:tabs>
        <w:spacing w:line="360" w:lineRule="auto"/>
        <w:ind w:left="0" w:hanging="567"/>
        <w:jc w:val="both"/>
        <w:rPr>
          <w:sz w:val="28"/>
          <w:szCs w:val="28"/>
        </w:rPr>
      </w:pPr>
      <w:r w:rsidRPr="00647235">
        <w:rPr>
          <w:bCs/>
          <w:sz w:val="28"/>
          <w:szCs w:val="28"/>
        </w:rPr>
        <w:t>Электронная библиотека</w:t>
      </w:r>
      <w:r w:rsidR="00D254B7" w:rsidRPr="00647235">
        <w:rPr>
          <w:bCs/>
          <w:sz w:val="28"/>
          <w:szCs w:val="28"/>
        </w:rPr>
        <w:t xml:space="preserve">. </w:t>
      </w:r>
      <w:r w:rsidRPr="00647235">
        <w:rPr>
          <w:sz w:val="28"/>
          <w:szCs w:val="28"/>
        </w:rPr>
        <w:t>Комплектование электронной библиотеки</w:t>
      </w:r>
      <w:r w:rsidR="00647235" w:rsidRPr="00647235">
        <w:rPr>
          <w:sz w:val="28"/>
          <w:szCs w:val="28"/>
        </w:rPr>
        <w:t xml:space="preserve">   </w:t>
      </w:r>
      <w:r w:rsidR="000B5E1D" w:rsidRPr="00647235">
        <w:rPr>
          <w:sz w:val="28"/>
          <w:szCs w:val="28"/>
        </w:rPr>
        <w:t>9</w:t>
      </w:r>
      <w:r w:rsidR="00647235" w:rsidRPr="00647235">
        <w:rPr>
          <w:sz w:val="28"/>
          <w:szCs w:val="28"/>
        </w:rPr>
        <w:t>-12</w:t>
      </w:r>
    </w:p>
    <w:p w:rsidR="005347BB" w:rsidRPr="00647235" w:rsidRDefault="005347BB" w:rsidP="0064345A">
      <w:pPr>
        <w:pStyle w:val="a6"/>
        <w:numPr>
          <w:ilvl w:val="0"/>
          <w:numId w:val="9"/>
        </w:numPr>
        <w:tabs>
          <w:tab w:val="left" w:pos="0"/>
          <w:tab w:val="left" w:pos="8931"/>
        </w:tabs>
        <w:spacing w:line="360" w:lineRule="auto"/>
        <w:ind w:left="0" w:hanging="567"/>
        <w:jc w:val="both"/>
        <w:rPr>
          <w:sz w:val="28"/>
          <w:szCs w:val="28"/>
        </w:rPr>
      </w:pPr>
      <w:r w:rsidRPr="00647235">
        <w:rPr>
          <w:sz w:val="28"/>
          <w:szCs w:val="28"/>
        </w:rPr>
        <w:t>Структура тематического плана комплектования фонда</w:t>
      </w:r>
      <w:r w:rsidR="00647235" w:rsidRPr="00647235">
        <w:rPr>
          <w:sz w:val="28"/>
          <w:szCs w:val="28"/>
        </w:rPr>
        <w:tab/>
        <w:t>13</w:t>
      </w:r>
    </w:p>
    <w:p w:rsidR="005347BB" w:rsidRPr="00647235" w:rsidRDefault="005347BB" w:rsidP="0064345A">
      <w:pPr>
        <w:pStyle w:val="a6"/>
        <w:numPr>
          <w:ilvl w:val="0"/>
          <w:numId w:val="9"/>
        </w:numPr>
        <w:tabs>
          <w:tab w:val="left" w:pos="0"/>
          <w:tab w:val="left" w:pos="8931"/>
        </w:tabs>
        <w:spacing w:line="360" w:lineRule="auto"/>
        <w:ind w:left="0" w:hanging="567"/>
        <w:jc w:val="both"/>
        <w:rPr>
          <w:sz w:val="28"/>
          <w:szCs w:val="28"/>
        </w:rPr>
      </w:pPr>
      <w:r w:rsidRPr="00647235">
        <w:rPr>
          <w:sz w:val="28"/>
          <w:szCs w:val="28"/>
        </w:rPr>
        <w:t>Пути оптимизации процессов комплектования</w:t>
      </w:r>
      <w:r w:rsidR="00647235" w:rsidRPr="00647235">
        <w:rPr>
          <w:sz w:val="28"/>
          <w:szCs w:val="28"/>
        </w:rPr>
        <w:tab/>
        <w:t>13</w:t>
      </w:r>
    </w:p>
    <w:p w:rsidR="005347BB" w:rsidRPr="00647235" w:rsidRDefault="005347BB" w:rsidP="0064345A">
      <w:pPr>
        <w:pStyle w:val="a6"/>
        <w:numPr>
          <w:ilvl w:val="0"/>
          <w:numId w:val="9"/>
        </w:numPr>
        <w:tabs>
          <w:tab w:val="left" w:pos="0"/>
          <w:tab w:val="left" w:pos="8931"/>
        </w:tabs>
        <w:spacing w:line="360" w:lineRule="auto"/>
        <w:ind w:left="0" w:hanging="567"/>
        <w:jc w:val="both"/>
        <w:rPr>
          <w:sz w:val="28"/>
          <w:szCs w:val="28"/>
        </w:rPr>
      </w:pPr>
      <w:r w:rsidRPr="00647235">
        <w:rPr>
          <w:bCs/>
          <w:iCs/>
          <w:sz w:val="28"/>
          <w:szCs w:val="28"/>
        </w:rPr>
        <w:t>Бюджет комплектования</w:t>
      </w:r>
      <w:r w:rsidR="00647235" w:rsidRPr="00647235">
        <w:rPr>
          <w:bCs/>
          <w:iCs/>
          <w:sz w:val="28"/>
          <w:szCs w:val="28"/>
        </w:rPr>
        <w:tab/>
        <w:t>13</w:t>
      </w:r>
    </w:p>
    <w:p w:rsidR="00CE504B" w:rsidRPr="00647235" w:rsidRDefault="000B5E1D" w:rsidP="0064345A">
      <w:pPr>
        <w:pStyle w:val="a6"/>
        <w:numPr>
          <w:ilvl w:val="0"/>
          <w:numId w:val="9"/>
        </w:numPr>
        <w:tabs>
          <w:tab w:val="left" w:pos="0"/>
          <w:tab w:val="left" w:pos="8931"/>
        </w:tabs>
        <w:spacing w:line="360" w:lineRule="auto"/>
        <w:ind w:left="-567" w:firstLine="0"/>
        <w:jc w:val="both"/>
        <w:rPr>
          <w:sz w:val="28"/>
          <w:szCs w:val="28"/>
        </w:rPr>
      </w:pPr>
      <w:r w:rsidRPr="00D9081A">
        <w:rPr>
          <w:bCs/>
          <w:color w:val="FF0000"/>
          <w:sz w:val="28"/>
          <w:szCs w:val="28"/>
        </w:rPr>
        <w:t xml:space="preserve"> </w:t>
      </w:r>
      <w:r w:rsidR="00CE504B" w:rsidRPr="00647235">
        <w:rPr>
          <w:bCs/>
          <w:sz w:val="28"/>
          <w:szCs w:val="28"/>
        </w:rPr>
        <w:t xml:space="preserve">Приложение 1. </w:t>
      </w:r>
      <w:r w:rsidR="00647235" w:rsidRPr="00647235">
        <w:rPr>
          <w:bCs/>
          <w:sz w:val="28"/>
          <w:szCs w:val="28"/>
        </w:rPr>
        <w:t>Выдержки из нормативных документов</w:t>
      </w:r>
      <w:r w:rsidR="00647235" w:rsidRPr="00647235">
        <w:rPr>
          <w:bCs/>
          <w:sz w:val="28"/>
          <w:szCs w:val="28"/>
        </w:rPr>
        <w:tab/>
        <w:t>14</w:t>
      </w:r>
    </w:p>
    <w:p w:rsidR="00CE504B" w:rsidRPr="00647235" w:rsidRDefault="000B5E1D" w:rsidP="0064345A">
      <w:pPr>
        <w:pStyle w:val="a6"/>
        <w:numPr>
          <w:ilvl w:val="0"/>
          <w:numId w:val="9"/>
        </w:numPr>
        <w:tabs>
          <w:tab w:val="left" w:pos="0"/>
          <w:tab w:val="left" w:pos="8647"/>
        </w:tabs>
        <w:spacing w:line="360" w:lineRule="auto"/>
        <w:ind w:left="-567" w:firstLine="0"/>
        <w:jc w:val="both"/>
        <w:rPr>
          <w:sz w:val="28"/>
          <w:szCs w:val="28"/>
        </w:rPr>
      </w:pPr>
      <w:r w:rsidRPr="00647235">
        <w:rPr>
          <w:sz w:val="28"/>
          <w:szCs w:val="28"/>
        </w:rPr>
        <w:t xml:space="preserve"> </w:t>
      </w:r>
      <w:r w:rsidR="00CE504B" w:rsidRPr="00647235">
        <w:rPr>
          <w:sz w:val="28"/>
          <w:szCs w:val="28"/>
        </w:rPr>
        <w:t xml:space="preserve">Приложение 2. Тематика научных школ и </w:t>
      </w:r>
      <w:r w:rsidR="00647235" w:rsidRPr="00647235">
        <w:rPr>
          <w:sz w:val="28"/>
          <w:szCs w:val="28"/>
        </w:rPr>
        <w:t>научных направлений</w:t>
      </w:r>
      <w:r w:rsidRPr="00647235">
        <w:rPr>
          <w:sz w:val="28"/>
          <w:szCs w:val="28"/>
        </w:rPr>
        <w:t xml:space="preserve"> ФГБОУ В</w:t>
      </w:r>
      <w:r w:rsidR="00CE504B" w:rsidRPr="00647235">
        <w:rPr>
          <w:sz w:val="28"/>
          <w:szCs w:val="28"/>
        </w:rPr>
        <w:t>О «АГУ»</w:t>
      </w:r>
      <w:r w:rsidR="00647235" w:rsidRPr="00647235">
        <w:rPr>
          <w:sz w:val="28"/>
          <w:szCs w:val="28"/>
        </w:rPr>
        <w:t>…..</w:t>
      </w:r>
      <w:r w:rsidR="00647235" w:rsidRPr="00647235">
        <w:rPr>
          <w:sz w:val="28"/>
          <w:szCs w:val="28"/>
        </w:rPr>
        <w:tab/>
      </w:r>
      <w:r w:rsidRPr="00647235">
        <w:rPr>
          <w:sz w:val="28"/>
          <w:szCs w:val="28"/>
        </w:rPr>
        <w:t>12-1</w:t>
      </w:r>
      <w:r w:rsidR="00647235">
        <w:rPr>
          <w:sz w:val="28"/>
          <w:szCs w:val="28"/>
        </w:rPr>
        <w:t>7</w:t>
      </w:r>
    </w:p>
    <w:p w:rsidR="00CE504B" w:rsidRPr="00647235" w:rsidRDefault="000B5E1D" w:rsidP="0064345A">
      <w:pPr>
        <w:pStyle w:val="a6"/>
        <w:numPr>
          <w:ilvl w:val="0"/>
          <w:numId w:val="9"/>
        </w:numPr>
        <w:tabs>
          <w:tab w:val="left" w:pos="0"/>
          <w:tab w:val="left" w:pos="8647"/>
        </w:tabs>
        <w:spacing w:line="360" w:lineRule="auto"/>
        <w:ind w:left="-567" w:firstLine="0"/>
        <w:jc w:val="both"/>
        <w:rPr>
          <w:sz w:val="28"/>
          <w:szCs w:val="28"/>
        </w:rPr>
      </w:pPr>
      <w:r w:rsidRPr="00647235">
        <w:rPr>
          <w:sz w:val="28"/>
          <w:szCs w:val="28"/>
        </w:rPr>
        <w:t xml:space="preserve"> </w:t>
      </w:r>
      <w:r w:rsidR="00CE504B" w:rsidRPr="00647235">
        <w:rPr>
          <w:sz w:val="28"/>
          <w:szCs w:val="28"/>
        </w:rPr>
        <w:t>Приложение 3. Основные направления аспирантуры</w:t>
      </w:r>
      <w:r w:rsidR="00647235" w:rsidRPr="00647235">
        <w:rPr>
          <w:sz w:val="28"/>
          <w:szCs w:val="28"/>
        </w:rPr>
        <w:t xml:space="preserve"> АГУ</w:t>
      </w:r>
      <w:r w:rsidR="00647235" w:rsidRPr="00647235">
        <w:rPr>
          <w:sz w:val="28"/>
          <w:szCs w:val="28"/>
        </w:rPr>
        <w:tab/>
        <w:t>18-19</w:t>
      </w:r>
    </w:p>
    <w:p w:rsidR="00CE504B" w:rsidRPr="00647235" w:rsidRDefault="000B5E1D" w:rsidP="0064345A">
      <w:pPr>
        <w:pStyle w:val="a6"/>
        <w:numPr>
          <w:ilvl w:val="0"/>
          <w:numId w:val="9"/>
        </w:numPr>
        <w:tabs>
          <w:tab w:val="left" w:pos="0"/>
          <w:tab w:val="left" w:pos="8647"/>
        </w:tabs>
        <w:spacing w:line="360" w:lineRule="auto"/>
        <w:ind w:left="-567" w:firstLine="0"/>
        <w:jc w:val="both"/>
        <w:rPr>
          <w:sz w:val="28"/>
          <w:szCs w:val="28"/>
        </w:rPr>
      </w:pPr>
      <w:r w:rsidRPr="00647235">
        <w:rPr>
          <w:sz w:val="28"/>
          <w:szCs w:val="28"/>
        </w:rPr>
        <w:t xml:space="preserve"> </w:t>
      </w:r>
      <w:r w:rsidR="00CE504B" w:rsidRPr="00647235">
        <w:rPr>
          <w:sz w:val="28"/>
          <w:szCs w:val="28"/>
        </w:rPr>
        <w:t>Прилож</w:t>
      </w:r>
      <w:r w:rsidRPr="00647235">
        <w:rPr>
          <w:sz w:val="28"/>
          <w:szCs w:val="28"/>
        </w:rPr>
        <w:t>ение 4. Перечень кафедр ФГБОУ В</w:t>
      </w:r>
      <w:r w:rsidR="00CE504B" w:rsidRPr="00647235">
        <w:rPr>
          <w:sz w:val="28"/>
          <w:szCs w:val="28"/>
        </w:rPr>
        <w:t>О «АГУ» 20</w:t>
      </w:r>
      <w:r w:rsidR="00750837" w:rsidRPr="00647235">
        <w:rPr>
          <w:sz w:val="28"/>
          <w:szCs w:val="28"/>
        </w:rPr>
        <w:t>20</w:t>
      </w:r>
      <w:r w:rsidR="00CE504B" w:rsidRPr="00647235">
        <w:rPr>
          <w:sz w:val="28"/>
          <w:szCs w:val="28"/>
        </w:rPr>
        <w:t xml:space="preserve"> г</w:t>
      </w:r>
      <w:r w:rsidR="00647235" w:rsidRPr="00647235">
        <w:rPr>
          <w:sz w:val="28"/>
          <w:szCs w:val="28"/>
        </w:rPr>
        <w:t>.</w:t>
      </w:r>
      <w:r w:rsidR="00647235" w:rsidRPr="00647235">
        <w:rPr>
          <w:sz w:val="28"/>
          <w:szCs w:val="28"/>
        </w:rPr>
        <w:tab/>
        <w:t>20-21</w:t>
      </w:r>
    </w:p>
    <w:p w:rsidR="00CE504B" w:rsidRPr="00CF657F" w:rsidRDefault="000B5E1D" w:rsidP="0064345A">
      <w:pPr>
        <w:pStyle w:val="a6"/>
        <w:numPr>
          <w:ilvl w:val="0"/>
          <w:numId w:val="9"/>
        </w:numPr>
        <w:tabs>
          <w:tab w:val="left" w:pos="0"/>
          <w:tab w:val="left" w:pos="8647"/>
        </w:tabs>
        <w:spacing w:line="360" w:lineRule="auto"/>
        <w:ind w:left="-567" w:firstLine="0"/>
        <w:jc w:val="both"/>
        <w:rPr>
          <w:rFonts w:eastAsia="Arial Unicode MS"/>
          <w:sz w:val="28"/>
          <w:szCs w:val="28"/>
        </w:rPr>
      </w:pPr>
      <w:r w:rsidRPr="00CF657F">
        <w:rPr>
          <w:rFonts w:eastAsia="Arial Unicode MS"/>
          <w:sz w:val="28"/>
          <w:szCs w:val="28"/>
        </w:rPr>
        <w:t xml:space="preserve"> </w:t>
      </w:r>
      <w:r w:rsidR="00CE504B" w:rsidRPr="00CF657F">
        <w:rPr>
          <w:rFonts w:eastAsia="Arial Unicode MS"/>
          <w:sz w:val="28"/>
          <w:szCs w:val="28"/>
        </w:rPr>
        <w:t>Приложение № 5. Список периодических изданий на 20</w:t>
      </w:r>
      <w:r w:rsidR="00750837" w:rsidRPr="00CF657F">
        <w:rPr>
          <w:rFonts w:eastAsia="Arial Unicode MS"/>
          <w:sz w:val="28"/>
          <w:szCs w:val="28"/>
        </w:rPr>
        <w:t xml:space="preserve">20 </w:t>
      </w:r>
      <w:r w:rsidR="00CE504B" w:rsidRPr="00CF657F">
        <w:rPr>
          <w:rFonts w:eastAsia="Arial Unicode MS"/>
          <w:sz w:val="28"/>
          <w:szCs w:val="28"/>
        </w:rPr>
        <w:t>г</w:t>
      </w:r>
      <w:r w:rsidR="00CF657F">
        <w:rPr>
          <w:rFonts w:eastAsia="Arial Unicode MS"/>
          <w:sz w:val="28"/>
          <w:szCs w:val="28"/>
        </w:rPr>
        <w:t>.</w:t>
      </w:r>
      <w:r w:rsidR="00CF657F" w:rsidRPr="00CF657F">
        <w:rPr>
          <w:rFonts w:eastAsia="Arial Unicode MS"/>
          <w:sz w:val="28"/>
          <w:szCs w:val="28"/>
        </w:rPr>
        <w:tab/>
      </w:r>
      <w:r w:rsidRPr="00CF657F">
        <w:rPr>
          <w:rFonts w:eastAsia="Arial Unicode MS"/>
          <w:sz w:val="28"/>
          <w:szCs w:val="28"/>
        </w:rPr>
        <w:t>2</w:t>
      </w:r>
      <w:r w:rsidR="00CF657F" w:rsidRPr="00CF657F">
        <w:rPr>
          <w:rFonts w:eastAsia="Arial Unicode MS"/>
          <w:sz w:val="28"/>
          <w:szCs w:val="28"/>
        </w:rPr>
        <w:t>2-23</w:t>
      </w:r>
    </w:p>
    <w:p w:rsidR="00CE504B" w:rsidRPr="00CF657F" w:rsidRDefault="000B5E1D" w:rsidP="0064345A">
      <w:pPr>
        <w:pStyle w:val="a6"/>
        <w:numPr>
          <w:ilvl w:val="0"/>
          <w:numId w:val="9"/>
        </w:numPr>
        <w:tabs>
          <w:tab w:val="left" w:pos="0"/>
          <w:tab w:val="left" w:pos="9072"/>
        </w:tabs>
        <w:spacing w:line="360" w:lineRule="auto"/>
        <w:ind w:left="-567" w:firstLine="0"/>
        <w:jc w:val="both"/>
        <w:rPr>
          <w:sz w:val="28"/>
          <w:szCs w:val="28"/>
        </w:rPr>
      </w:pPr>
      <w:r w:rsidRPr="00CF657F">
        <w:rPr>
          <w:sz w:val="28"/>
          <w:szCs w:val="28"/>
        </w:rPr>
        <w:t xml:space="preserve"> </w:t>
      </w:r>
      <w:r w:rsidR="00CE504B" w:rsidRPr="00CF657F">
        <w:rPr>
          <w:sz w:val="28"/>
          <w:szCs w:val="28"/>
        </w:rPr>
        <w:t xml:space="preserve">Приложение № 6. Доступы к электронным библиотечным системам (ЭБС) ФГБОУ ВПО «Адыгейский государственный университет»  </w:t>
      </w:r>
      <w:r w:rsidR="00750837" w:rsidRPr="00CF657F">
        <w:rPr>
          <w:sz w:val="28"/>
          <w:szCs w:val="28"/>
        </w:rPr>
        <w:t>2020</w:t>
      </w:r>
      <w:r w:rsidR="00CE504B" w:rsidRPr="00CF657F">
        <w:rPr>
          <w:sz w:val="28"/>
          <w:szCs w:val="28"/>
        </w:rPr>
        <w:t xml:space="preserve"> г</w:t>
      </w:r>
      <w:r w:rsidR="00CF657F" w:rsidRPr="00CF657F">
        <w:rPr>
          <w:sz w:val="28"/>
          <w:szCs w:val="28"/>
        </w:rPr>
        <w:t xml:space="preserve">. </w:t>
      </w:r>
      <w:r w:rsidR="00CF657F" w:rsidRPr="00CF657F">
        <w:rPr>
          <w:sz w:val="28"/>
          <w:szCs w:val="28"/>
        </w:rPr>
        <w:tab/>
        <w:t>25</w:t>
      </w:r>
    </w:p>
    <w:p w:rsidR="00B208FA" w:rsidRPr="000054BD" w:rsidRDefault="00B208FA" w:rsidP="000054BD">
      <w:pPr>
        <w:spacing w:line="276" w:lineRule="auto"/>
        <w:jc w:val="both"/>
        <w:rPr>
          <w:b/>
          <w:sz w:val="28"/>
          <w:szCs w:val="28"/>
        </w:rPr>
      </w:pPr>
      <w:r>
        <w:rPr>
          <w:b/>
        </w:rPr>
        <w:br w:type="page"/>
      </w:r>
    </w:p>
    <w:p w:rsidR="00712DA5" w:rsidRPr="000054BD" w:rsidRDefault="00712DA5" w:rsidP="000054BD">
      <w:pPr>
        <w:pStyle w:val="4"/>
        <w:ind w:left="0"/>
        <w:rPr>
          <w:b/>
          <w:szCs w:val="28"/>
        </w:rPr>
      </w:pPr>
      <w:r w:rsidRPr="000054BD">
        <w:rPr>
          <w:b/>
          <w:szCs w:val="28"/>
        </w:rPr>
        <w:lastRenderedPageBreak/>
        <w:t>Список сокращений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ГСЭ – гуманитарные и социально-экономические дисциплины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МЕН – математические и естественнонаучные дисциплины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ПЦ – дисциплина профессионального цикла</w:t>
      </w:r>
    </w:p>
    <w:p w:rsidR="00EC169B" w:rsidRPr="000054BD" w:rsidRDefault="00EC169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РПД – рабочие программы дисциплин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ТПК – тематический план комплектования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УМС – учебно-методический совет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ФГОС – федеральный государственный образовательный стандарт</w:t>
      </w:r>
    </w:p>
    <w:p w:rsidR="00712DA5" w:rsidRPr="000054BD" w:rsidRDefault="00712DA5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ЭБС – электронно-библиотечная система.</w:t>
      </w:r>
    </w:p>
    <w:p w:rsidR="00CE504B" w:rsidRPr="000054BD" w:rsidRDefault="00712DA5" w:rsidP="0064345A">
      <w:pPr>
        <w:pStyle w:val="4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b/>
          <w:szCs w:val="28"/>
        </w:rPr>
      </w:pPr>
      <w:r w:rsidRPr="000054BD">
        <w:rPr>
          <w:b/>
          <w:szCs w:val="28"/>
        </w:rPr>
        <w:t>Роль и значение тематического плана комплектования фонд</w:t>
      </w:r>
      <w:r w:rsidR="005347BB" w:rsidRPr="000054BD">
        <w:rPr>
          <w:b/>
          <w:szCs w:val="28"/>
        </w:rPr>
        <w:t>а</w:t>
      </w:r>
    </w:p>
    <w:p w:rsidR="00CE504B" w:rsidRPr="000054BD" w:rsidRDefault="00CE504B" w:rsidP="000054BD">
      <w:pPr>
        <w:spacing w:line="360" w:lineRule="auto"/>
        <w:ind w:firstLine="709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Тематический план комплектования является основным программным документом, определяющим </w:t>
      </w:r>
      <w:r w:rsidR="00BA7275" w:rsidRPr="000054BD">
        <w:rPr>
          <w:sz w:val="28"/>
          <w:szCs w:val="28"/>
        </w:rPr>
        <w:t>критерии</w:t>
      </w:r>
      <w:r w:rsidRPr="000054BD">
        <w:rPr>
          <w:sz w:val="28"/>
          <w:szCs w:val="28"/>
        </w:rPr>
        <w:t xml:space="preserve"> формирования фондов Научной библиотеки </w:t>
      </w:r>
      <w:r w:rsidR="00BA7275" w:rsidRPr="000054BD">
        <w:rPr>
          <w:color w:val="000000"/>
          <w:sz w:val="28"/>
          <w:szCs w:val="28"/>
          <w:lang w:eastAsia="zh-CN"/>
        </w:rPr>
        <w:t xml:space="preserve">ФГБОУ </w:t>
      </w:r>
      <w:proofErr w:type="gramStart"/>
      <w:r w:rsidR="00BA7275" w:rsidRPr="000054BD">
        <w:rPr>
          <w:color w:val="000000"/>
          <w:sz w:val="28"/>
          <w:szCs w:val="28"/>
          <w:lang w:eastAsia="zh-CN"/>
        </w:rPr>
        <w:t>В</w:t>
      </w:r>
      <w:r w:rsidRPr="000054BD">
        <w:rPr>
          <w:color w:val="000000"/>
          <w:sz w:val="28"/>
          <w:szCs w:val="28"/>
          <w:lang w:eastAsia="zh-CN"/>
        </w:rPr>
        <w:t>О</w:t>
      </w:r>
      <w:proofErr w:type="gramEnd"/>
      <w:r w:rsidRPr="000054BD">
        <w:rPr>
          <w:color w:val="000000"/>
          <w:sz w:val="28"/>
          <w:szCs w:val="28"/>
          <w:lang w:eastAsia="zh-CN"/>
        </w:rPr>
        <w:t xml:space="preserve"> «</w:t>
      </w:r>
      <w:r w:rsidR="00BA7275" w:rsidRPr="000054BD">
        <w:rPr>
          <w:color w:val="000000"/>
          <w:sz w:val="28"/>
          <w:szCs w:val="28"/>
          <w:lang w:eastAsia="zh-CN"/>
        </w:rPr>
        <w:t>Адыгейский государственный университет</w:t>
      </w:r>
      <w:r w:rsidRPr="000054BD">
        <w:rPr>
          <w:color w:val="000000"/>
          <w:sz w:val="28"/>
          <w:szCs w:val="28"/>
          <w:lang w:eastAsia="zh-CN"/>
        </w:rPr>
        <w:t>»</w:t>
      </w:r>
      <w:r w:rsidRPr="000054BD">
        <w:rPr>
          <w:sz w:val="28"/>
          <w:szCs w:val="28"/>
        </w:rPr>
        <w:t xml:space="preserve">. </w:t>
      </w:r>
      <w:r w:rsidR="00BA7275" w:rsidRPr="000054BD">
        <w:rPr>
          <w:sz w:val="28"/>
          <w:szCs w:val="28"/>
        </w:rPr>
        <w:t>Он</w:t>
      </w:r>
      <w:r w:rsidRPr="000054BD">
        <w:rPr>
          <w:sz w:val="28"/>
          <w:szCs w:val="28"/>
        </w:rPr>
        <w:t xml:space="preserve"> определяет тематику, виды </w:t>
      </w:r>
      <w:r w:rsidR="00BA7275" w:rsidRPr="000054BD">
        <w:rPr>
          <w:sz w:val="28"/>
          <w:szCs w:val="28"/>
        </w:rPr>
        <w:t>и</w:t>
      </w:r>
      <w:r w:rsidRPr="000054BD">
        <w:rPr>
          <w:sz w:val="28"/>
          <w:szCs w:val="28"/>
        </w:rPr>
        <w:t xml:space="preserve"> </w:t>
      </w:r>
      <w:proofErr w:type="spellStart"/>
      <w:r w:rsidRPr="000054BD">
        <w:rPr>
          <w:sz w:val="28"/>
          <w:szCs w:val="28"/>
        </w:rPr>
        <w:t>экземплярность</w:t>
      </w:r>
      <w:proofErr w:type="spellEnd"/>
      <w:r w:rsidRPr="000054BD">
        <w:rPr>
          <w:sz w:val="28"/>
          <w:szCs w:val="28"/>
        </w:rPr>
        <w:t xml:space="preserve"> </w:t>
      </w:r>
      <w:r w:rsidR="00BA7275" w:rsidRPr="000054BD">
        <w:rPr>
          <w:sz w:val="28"/>
          <w:szCs w:val="28"/>
        </w:rPr>
        <w:t>приобретаемых</w:t>
      </w:r>
      <w:r w:rsidRPr="000054BD">
        <w:rPr>
          <w:sz w:val="28"/>
          <w:szCs w:val="28"/>
        </w:rPr>
        <w:t xml:space="preserve"> </w:t>
      </w:r>
      <w:r w:rsidR="00BA7275" w:rsidRPr="000054BD">
        <w:rPr>
          <w:sz w:val="28"/>
          <w:szCs w:val="28"/>
        </w:rPr>
        <w:t>изданий</w:t>
      </w:r>
      <w:r w:rsidRPr="000054BD">
        <w:rPr>
          <w:sz w:val="28"/>
          <w:szCs w:val="28"/>
        </w:rPr>
        <w:t>.</w:t>
      </w:r>
    </w:p>
    <w:p w:rsidR="00CE504B" w:rsidRPr="000054BD" w:rsidRDefault="00CF01B2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ТПК составляется б</w:t>
      </w:r>
      <w:r w:rsidR="00CE504B" w:rsidRPr="000054BD">
        <w:rPr>
          <w:sz w:val="28"/>
          <w:szCs w:val="28"/>
        </w:rPr>
        <w:t>иблиотекой совместно с кафедрами и др</w:t>
      </w:r>
      <w:r w:rsidRPr="000054BD">
        <w:rPr>
          <w:sz w:val="28"/>
          <w:szCs w:val="28"/>
        </w:rPr>
        <w:t>угими научными подразделениями у</w:t>
      </w:r>
      <w:r w:rsidR="00CE504B" w:rsidRPr="000054BD">
        <w:rPr>
          <w:sz w:val="28"/>
          <w:szCs w:val="28"/>
        </w:rPr>
        <w:t xml:space="preserve">ниверситета и ежегодно корректируется. Назначение ТПК </w:t>
      </w:r>
      <w:r w:rsidR="00BA7275" w:rsidRPr="000054BD">
        <w:rPr>
          <w:sz w:val="28"/>
          <w:szCs w:val="28"/>
        </w:rPr>
        <w:t xml:space="preserve">– </w:t>
      </w:r>
      <w:r w:rsidR="00CE504B" w:rsidRPr="000054BD">
        <w:rPr>
          <w:sz w:val="28"/>
          <w:szCs w:val="28"/>
        </w:rPr>
        <w:t>служить руководством для библиотекарей, осуществляющих комплектование фонда по отраслям знани</w:t>
      </w:r>
      <w:r w:rsidR="00BA7275" w:rsidRPr="000054BD">
        <w:rPr>
          <w:sz w:val="28"/>
          <w:szCs w:val="28"/>
        </w:rPr>
        <w:t>й</w:t>
      </w:r>
      <w:r w:rsidR="00CE504B" w:rsidRPr="000054BD">
        <w:rPr>
          <w:sz w:val="28"/>
          <w:szCs w:val="28"/>
        </w:rPr>
        <w:t>, а также основой для формирования бюджета приобретения документов, в том числе электронных информационно-библиотечных ресурсов, необходимых для осуществления образовательной и научной деятельности кафедр.</w:t>
      </w:r>
    </w:p>
    <w:p w:rsidR="00D254B7" w:rsidRPr="000054BD" w:rsidRDefault="00BA7275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Тематический план комплектования Научной библиотеки АГУ утверждается ректором.</w:t>
      </w:r>
    </w:p>
    <w:p w:rsidR="009E6728" w:rsidRPr="009E6728" w:rsidRDefault="00BA7275" w:rsidP="0064345A">
      <w:pPr>
        <w:pStyle w:val="a6"/>
        <w:numPr>
          <w:ilvl w:val="0"/>
          <w:numId w:val="10"/>
        </w:numPr>
        <w:spacing w:line="360" w:lineRule="auto"/>
        <w:ind w:left="0" w:firstLine="426"/>
        <w:jc w:val="center"/>
        <w:rPr>
          <w:sz w:val="28"/>
          <w:szCs w:val="28"/>
        </w:rPr>
      </w:pPr>
      <w:proofErr w:type="gramStart"/>
      <w:r w:rsidRPr="009E6728">
        <w:rPr>
          <w:b/>
          <w:sz w:val="28"/>
          <w:szCs w:val="28"/>
        </w:rPr>
        <w:t>Документальная</w:t>
      </w:r>
      <w:proofErr w:type="gramEnd"/>
      <w:r w:rsidRPr="009E6728">
        <w:rPr>
          <w:b/>
          <w:sz w:val="28"/>
          <w:szCs w:val="28"/>
        </w:rPr>
        <w:t xml:space="preserve"> и методическая основы</w:t>
      </w:r>
      <w:r w:rsidR="000054BD" w:rsidRPr="009E6728">
        <w:rPr>
          <w:b/>
          <w:sz w:val="28"/>
          <w:szCs w:val="28"/>
        </w:rPr>
        <w:t xml:space="preserve"> </w:t>
      </w:r>
      <w:r w:rsidRPr="009E6728">
        <w:rPr>
          <w:b/>
          <w:sz w:val="28"/>
          <w:szCs w:val="28"/>
        </w:rPr>
        <w:t>тематического</w:t>
      </w:r>
    </w:p>
    <w:p w:rsidR="00D254B7" w:rsidRDefault="00BA7275" w:rsidP="009E6728">
      <w:pPr>
        <w:spacing w:line="360" w:lineRule="auto"/>
        <w:jc w:val="center"/>
        <w:rPr>
          <w:b/>
          <w:sz w:val="28"/>
          <w:szCs w:val="28"/>
        </w:rPr>
      </w:pPr>
      <w:r w:rsidRPr="009E6728">
        <w:rPr>
          <w:b/>
          <w:sz w:val="28"/>
          <w:szCs w:val="28"/>
        </w:rPr>
        <w:t>плана комплектования</w:t>
      </w:r>
    </w:p>
    <w:p w:rsidR="009E6728" w:rsidRPr="00A32344" w:rsidRDefault="009E6728" w:rsidP="00A32344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44">
        <w:rPr>
          <w:rStyle w:val="af2"/>
          <w:rFonts w:ascii="Times New Roman" w:hAnsi="Times New Roman" w:cs="Times New Roman"/>
          <w:sz w:val="28"/>
          <w:szCs w:val="28"/>
        </w:rPr>
        <w:t>Нормативные документы:</w:t>
      </w:r>
    </w:p>
    <w:p w:rsidR="009E6728" w:rsidRPr="00A32344" w:rsidRDefault="00A32344" w:rsidP="0064345A">
      <w:pPr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 w:rsidRPr="00A32344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:</w:t>
      </w:r>
      <w:r w:rsidRPr="00A32344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 з</w:t>
      </w:r>
      <w:r w:rsidR="009E6728" w:rsidRPr="00A32344">
        <w:rPr>
          <w:sz w:val="28"/>
          <w:szCs w:val="28"/>
        </w:rPr>
        <w:t>акон от 29.12.2012 № 273 – ФЗ (в актуальной редакции)</w:t>
      </w:r>
      <w:r>
        <w:rPr>
          <w:sz w:val="28"/>
          <w:szCs w:val="28"/>
        </w:rPr>
        <w:t>.</w:t>
      </w:r>
      <w:r w:rsidR="009E6728" w:rsidRPr="00A323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en-US"/>
        </w:rPr>
        <w:t>URL</w:t>
      </w:r>
      <w:r w:rsidRPr="00A32344">
        <w:rPr>
          <w:sz w:val="28"/>
          <w:szCs w:val="28"/>
        </w:rPr>
        <w:t xml:space="preserve">: </w:t>
      </w:r>
      <w:hyperlink r:id="rId7" w:history="1">
        <w:r w:rsidR="009E6728" w:rsidRPr="00A32344">
          <w:rPr>
            <w:rStyle w:val="a7"/>
            <w:color w:val="auto"/>
            <w:sz w:val="28"/>
            <w:szCs w:val="28"/>
            <w:u w:val="none"/>
          </w:rPr>
          <w:t>http://www.consultant.ru/document/cons_doc_LAW_140174/</w:t>
        </w:r>
      </w:hyperlink>
      <w:r w:rsidR="009E6728" w:rsidRPr="00A32344">
        <w:rPr>
          <w:sz w:val="28"/>
          <w:szCs w:val="28"/>
        </w:rPr>
        <w:t>;</w:t>
      </w:r>
    </w:p>
    <w:p w:rsidR="009E6728" w:rsidRPr="00A32344" w:rsidRDefault="009E6728" w:rsidP="0064345A">
      <w:pPr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 w:rsidRPr="00A32344">
        <w:rPr>
          <w:sz w:val="28"/>
          <w:szCs w:val="28"/>
        </w:rPr>
        <w:t xml:space="preserve">Федеральные государственные образовательные стандарты высшего образования (ФГОС </w:t>
      </w:r>
      <w:proofErr w:type="gramStart"/>
      <w:r w:rsidRPr="00A32344">
        <w:rPr>
          <w:sz w:val="28"/>
          <w:szCs w:val="28"/>
        </w:rPr>
        <w:t>ВО</w:t>
      </w:r>
      <w:proofErr w:type="gramEnd"/>
      <w:r w:rsidRPr="00A32344">
        <w:rPr>
          <w:sz w:val="28"/>
          <w:szCs w:val="28"/>
        </w:rPr>
        <w:t xml:space="preserve">), принятые </w:t>
      </w:r>
      <w:proofErr w:type="spellStart"/>
      <w:r w:rsidRPr="00A32344">
        <w:rPr>
          <w:sz w:val="28"/>
          <w:szCs w:val="28"/>
        </w:rPr>
        <w:t>Минобрнауки</w:t>
      </w:r>
      <w:proofErr w:type="spellEnd"/>
      <w:r w:rsidRPr="00A32344">
        <w:rPr>
          <w:sz w:val="28"/>
          <w:szCs w:val="28"/>
        </w:rPr>
        <w:t xml:space="preserve"> России и зарегистрированные Минюстом России</w:t>
      </w:r>
      <w:r w:rsidR="00A32344" w:rsidRPr="00A32344">
        <w:rPr>
          <w:sz w:val="28"/>
          <w:szCs w:val="28"/>
        </w:rPr>
        <w:t>.</w:t>
      </w:r>
      <w:r w:rsidRPr="00A32344">
        <w:rPr>
          <w:sz w:val="28"/>
          <w:szCs w:val="28"/>
        </w:rPr>
        <w:t xml:space="preserve"> </w:t>
      </w:r>
      <w:r w:rsidR="00A32344" w:rsidRPr="00A32344">
        <w:rPr>
          <w:sz w:val="28"/>
          <w:szCs w:val="28"/>
        </w:rPr>
        <w:t>–</w:t>
      </w:r>
      <w:r w:rsidRPr="00A32344">
        <w:rPr>
          <w:sz w:val="28"/>
          <w:szCs w:val="28"/>
        </w:rPr>
        <w:t> </w:t>
      </w:r>
      <w:r w:rsidR="00A32344">
        <w:rPr>
          <w:sz w:val="28"/>
          <w:szCs w:val="28"/>
          <w:lang w:val="en-US"/>
        </w:rPr>
        <w:t>URL</w:t>
      </w:r>
      <w:r w:rsidR="00A32344" w:rsidRPr="00A32344">
        <w:rPr>
          <w:sz w:val="28"/>
          <w:szCs w:val="28"/>
        </w:rPr>
        <w:t xml:space="preserve">: </w:t>
      </w:r>
      <w:hyperlink r:id="rId8" w:history="1">
        <w:r w:rsidRPr="00A32344">
          <w:rPr>
            <w:rStyle w:val="a7"/>
            <w:color w:val="auto"/>
            <w:sz w:val="28"/>
            <w:szCs w:val="28"/>
            <w:u w:val="none"/>
          </w:rPr>
          <w:t>http://www.fgosvo.ru/</w:t>
        </w:r>
      </w:hyperlink>
      <w:r w:rsidRPr="00A32344">
        <w:rPr>
          <w:sz w:val="28"/>
          <w:szCs w:val="28"/>
        </w:rPr>
        <w:t>;</w:t>
      </w:r>
    </w:p>
    <w:p w:rsidR="009E6728" w:rsidRPr="00A32344" w:rsidRDefault="00A32344" w:rsidP="0064345A">
      <w:pPr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 w:rsidRPr="00A32344">
        <w:rPr>
          <w:sz w:val="28"/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A32344">
        <w:rPr>
          <w:sz w:val="28"/>
          <w:szCs w:val="28"/>
        </w:rPr>
        <w:t>самообследованию</w:t>
      </w:r>
      <w:proofErr w:type="spellEnd"/>
      <w:r w:rsidRPr="00A32344">
        <w:rPr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="009E6728" w:rsidRPr="00A32344">
        <w:rPr>
          <w:sz w:val="28"/>
          <w:szCs w:val="28"/>
        </w:rPr>
        <w:t>риказ Министерства образования и науки РФ</w:t>
      </w:r>
      <w:r>
        <w:rPr>
          <w:sz w:val="28"/>
          <w:szCs w:val="28"/>
        </w:rPr>
        <w:t xml:space="preserve"> от 10.12.2013 N 1324. – </w:t>
      </w:r>
      <w:r>
        <w:rPr>
          <w:sz w:val="28"/>
          <w:szCs w:val="28"/>
          <w:lang w:val="en-US"/>
        </w:rPr>
        <w:t>URL</w:t>
      </w:r>
      <w:r w:rsidRPr="00A32344">
        <w:rPr>
          <w:sz w:val="28"/>
          <w:szCs w:val="28"/>
        </w:rPr>
        <w:t xml:space="preserve">: </w:t>
      </w:r>
      <w:r w:rsidR="009E6728" w:rsidRPr="00A32344">
        <w:rPr>
          <w:sz w:val="28"/>
          <w:szCs w:val="28"/>
        </w:rPr>
        <w:t> </w:t>
      </w:r>
      <w:hyperlink r:id="rId9" w:anchor="/document/71633558/paragraph/1:0" w:history="1">
        <w:r w:rsidR="009E6728" w:rsidRPr="00A32344">
          <w:rPr>
            <w:rStyle w:val="a7"/>
            <w:color w:val="auto"/>
            <w:sz w:val="28"/>
            <w:szCs w:val="28"/>
            <w:u w:val="none"/>
          </w:rPr>
          <w:t>http://ivo.garant.ru/#/document/71633558/paragraph/1:0</w:t>
        </w:r>
      </w:hyperlink>
      <w:r w:rsidR="009E6728" w:rsidRPr="00A32344">
        <w:rPr>
          <w:sz w:val="28"/>
          <w:szCs w:val="28"/>
        </w:rPr>
        <w:t>; </w:t>
      </w:r>
      <w:hyperlink r:id="rId10" w:anchor="/document/70581476/paragraph/1:2" w:history="1">
        <w:r w:rsidR="009E6728" w:rsidRPr="00A32344">
          <w:rPr>
            <w:rStyle w:val="a7"/>
            <w:color w:val="auto"/>
            <w:sz w:val="28"/>
            <w:szCs w:val="28"/>
            <w:u w:val="none"/>
          </w:rPr>
          <w:t>http://ivo.garant.ru/#/document/70581476/paragraph/1:2</w:t>
        </w:r>
      </w:hyperlink>
    </w:p>
    <w:p w:rsidR="009E6728" w:rsidRPr="00C4348E" w:rsidRDefault="00C4348E" w:rsidP="0064345A">
      <w:pPr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 w:rsidRPr="00A32344">
        <w:rPr>
          <w:sz w:val="28"/>
          <w:szCs w:val="28"/>
        </w:rPr>
        <w:t>Об утверждении форм сведений о реализации образовательных программ, заявленных для государственной аккредитации образовательной деятельности</w:t>
      </w:r>
      <w:r w:rsidRPr="00C4348E">
        <w:rPr>
          <w:sz w:val="28"/>
          <w:szCs w:val="28"/>
        </w:rPr>
        <w:t>:</w:t>
      </w:r>
      <w:r w:rsidRPr="00A32344">
        <w:rPr>
          <w:sz w:val="28"/>
          <w:szCs w:val="28"/>
        </w:rPr>
        <w:t xml:space="preserve"> приказ Министерства образования и науки РФ</w:t>
      </w:r>
      <w:r>
        <w:rPr>
          <w:sz w:val="28"/>
          <w:szCs w:val="28"/>
        </w:rPr>
        <w:t xml:space="preserve"> </w:t>
      </w:r>
      <w:r w:rsidR="009E6728" w:rsidRPr="00A32344">
        <w:rPr>
          <w:sz w:val="28"/>
          <w:szCs w:val="28"/>
        </w:rPr>
        <w:t>от 06.07.15 г. № 667</w:t>
      </w:r>
      <w:r w:rsidRPr="00C4348E">
        <w:rPr>
          <w:sz w:val="28"/>
          <w:szCs w:val="28"/>
        </w:rPr>
        <w:t xml:space="preserve">. – </w:t>
      </w:r>
      <w:r>
        <w:rPr>
          <w:sz w:val="28"/>
          <w:szCs w:val="28"/>
          <w:lang w:val="en-US"/>
        </w:rPr>
        <w:t>URL</w:t>
      </w:r>
      <w:r w:rsidRPr="00C4348E">
        <w:rPr>
          <w:sz w:val="28"/>
          <w:szCs w:val="28"/>
        </w:rPr>
        <w:t xml:space="preserve">: </w:t>
      </w:r>
      <w:hyperlink r:id="rId11" w:history="1">
        <w:r w:rsidR="009E6728" w:rsidRPr="00C4348E">
          <w:rPr>
            <w:rStyle w:val="a7"/>
            <w:color w:val="auto"/>
            <w:sz w:val="28"/>
            <w:szCs w:val="28"/>
            <w:u w:val="none"/>
          </w:rPr>
          <w:t>http://fgosvo.ru/uploadfiles/prikaz_miobr/Pr_667.pdf</w:t>
        </w:r>
      </w:hyperlink>
    </w:p>
    <w:p w:rsidR="00BA7275" w:rsidRPr="000054BD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Комплектование понимается как целенаправленный отбор документов в фонд библиотеки. </w:t>
      </w:r>
    </w:p>
    <w:p w:rsidR="00CF01B2" w:rsidRPr="000054BD" w:rsidRDefault="00CF01B2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0054BD">
        <w:rPr>
          <w:sz w:val="28"/>
          <w:szCs w:val="28"/>
        </w:rPr>
        <w:t>Предмет комплектования фонда б</w:t>
      </w:r>
      <w:r w:rsidR="00CE504B" w:rsidRPr="000054BD">
        <w:rPr>
          <w:sz w:val="28"/>
          <w:szCs w:val="28"/>
        </w:rPr>
        <w:t xml:space="preserve">иблиотеки </w:t>
      </w:r>
      <w:r w:rsidRPr="000054BD">
        <w:rPr>
          <w:sz w:val="28"/>
          <w:szCs w:val="28"/>
        </w:rPr>
        <w:t xml:space="preserve">– </w:t>
      </w:r>
      <w:r w:rsidR="00CE504B" w:rsidRPr="000054BD">
        <w:rPr>
          <w:sz w:val="28"/>
          <w:szCs w:val="28"/>
        </w:rPr>
        <w:t xml:space="preserve">«документ – материальный носитель с зафиксированной на нем в любой форме информацией в виде текста, звукозаписи, изображения и (или) их сочетания, который имеет реквизиты, позволяющие его идентифицировать, и предназначен для передачи во времени и пространстве в целях общественного использования и хранения» (Федеральный закон </w:t>
      </w:r>
      <w:proofErr w:type="spellStart"/>
      <w:r w:rsidR="00CE504B" w:rsidRPr="000054BD">
        <w:rPr>
          <w:sz w:val="28"/>
          <w:szCs w:val="28"/>
        </w:rPr>
        <w:t>No</w:t>
      </w:r>
      <w:proofErr w:type="spellEnd"/>
      <w:r w:rsidR="00CE504B" w:rsidRPr="000054BD">
        <w:rPr>
          <w:sz w:val="28"/>
          <w:szCs w:val="28"/>
        </w:rPr>
        <w:t xml:space="preserve"> 77-ФЗ «Об обязательном экземпляре документов» от 23.11.1994 (с изменениями, внесенными Федеральным законом от</w:t>
      </w:r>
      <w:proofErr w:type="gramEnd"/>
      <w:r w:rsidR="00CE504B" w:rsidRPr="000054BD">
        <w:rPr>
          <w:sz w:val="28"/>
          <w:szCs w:val="28"/>
        </w:rPr>
        <w:t xml:space="preserve"> </w:t>
      </w:r>
      <w:proofErr w:type="gramStart"/>
      <w:r w:rsidR="00CE504B" w:rsidRPr="000054BD">
        <w:rPr>
          <w:sz w:val="28"/>
          <w:szCs w:val="28"/>
        </w:rPr>
        <w:t xml:space="preserve">26.03.2008 </w:t>
      </w:r>
      <w:proofErr w:type="spellStart"/>
      <w:r w:rsidR="00CE504B" w:rsidRPr="000054BD">
        <w:rPr>
          <w:sz w:val="28"/>
          <w:szCs w:val="28"/>
        </w:rPr>
        <w:t>No</w:t>
      </w:r>
      <w:proofErr w:type="spellEnd"/>
      <w:r w:rsidR="00CE504B" w:rsidRPr="000054BD">
        <w:rPr>
          <w:sz w:val="28"/>
          <w:szCs w:val="28"/>
        </w:rPr>
        <w:t xml:space="preserve"> 28-ФЗ). </w:t>
      </w:r>
      <w:proofErr w:type="gramEnd"/>
    </w:p>
    <w:p w:rsidR="00CF01B2" w:rsidRPr="000054BD" w:rsidRDefault="00CF01B2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Основная цель деятельности б</w:t>
      </w:r>
      <w:r w:rsidR="00CE504B" w:rsidRPr="000054BD">
        <w:rPr>
          <w:sz w:val="28"/>
          <w:szCs w:val="28"/>
        </w:rPr>
        <w:t>иблиотеки –</w:t>
      </w:r>
      <w:r w:rsidR="003675FF" w:rsidRPr="000054BD">
        <w:rPr>
          <w:sz w:val="28"/>
          <w:szCs w:val="28"/>
        </w:rPr>
        <w:t xml:space="preserve"> </w:t>
      </w:r>
      <w:r w:rsidR="00CE504B" w:rsidRPr="000054BD">
        <w:rPr>
          <w:sz w:val="28"/>
          <w:szCs w:val="28"/>
        </w:rPr>
        <w:t>обеспечение информационной поддержки образовательного</w:t>
      </w:r>
      <w:r w:rsidR="00BA7275" w:rsidRPr="000054BD">
        <w:rPr>
          <w:sz w:val="28"/>
          <w:szCs w:val="28"/>
        </w:rPr>
        <w:t xml:space="preserve"> </w:t>
      </w:r>
      <w:r w:rsidR="00CE504B" w:rsidRPr="000054BD">
        <w:rPr>
          <w:sz w:val="28"/>
          <w:szCs w:val="28"/>
        </w:rPr>
        <w:t>процесса и научно-исследовательской деятельност</w:t>
      </w:r>
      <w:r w:rsidRPr="000054BD">
        <w:rPr>
          <w:sz w:val="28"/>
          <w:szCs w:val="28"/>
        </w:rPr>
        <w:t>и у</w:t>
      </w:r>
      <w:r w:rsidR="00CE504B" w:rsidRPr="000054BD">
        <w:rPr>
          <w:sz w:val="28"/>
          <w:szCs w:val="28"/>
        </w:rPr>
        <w:t xml:space="preserve">ниверситета. </w:t>
      </w:r>
    </w:p>
    <w:p w:rsidR="00CE504B" w:rsidRPr="000054BD" w:rsidRDefault="00CE504B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Целью формирования библиотечного фонда является достижение соответствия фонда задачам библ</w:t>
      </w:r>
      <w:r w:rsidR="00CF01B2" w:rsidRPr="000054BD">
        <w:rPr>
          <w:sz w:val="28"/>
          <w:szCs w:val="28"/>
        </w:rPr>
        <w:t>и</w:t>
      </w:r>
      <w:r w:rsidRPr="000054BD">
        <w:rPr>
          <w:sz w:val="28"/>
          <w:szCs w:val="28"/>
        </w:rPr>
        <w:t>отеки и потребностям пользователей.</w:t>
      </w:r>
    </w:p>
    <w:p w:rsidR="0061044B" w:rsidRPr="000547CE" w:rsidRDefault="00CF01B2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При составлении ТПК фонда библиотеки </w:t>
      </w:r>
      <w:r w:rsidR="0085584D" w:rsidRPr="000054BD">
        <w:rPr>
          <w:sz w:val="28"/>
          <w:szCs w:val="28"/>
        </w:rPr>
        <w:t>приняты во внимание</w:t>
      </w:r>
      <w:r w:rsidRPr="000054BD">
        <w:rPr>
          <w:sz w:val="28"/>
          <w:szCs w:val="28"/>
        </w:rPr>
        <w:t xml:space="preserve"> </w:t>
      </w:r>
      <w:r w:rsidRPr="000547CE">
        <w:rPr>
          <w:sz w:val="28"/>
          <w:szCs w:val="28"/>
        </w:rPr>
        <w:t>следующие документы:</w:t>
      </w:r>
    </w:p>
    <w:p w:rsidR="0061044B" w:rsidRPr="000547CE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b/>
          <w:sz w:val="28"/>
          <w:szCs w:val="28"/>
        </w:rPr>
      </w:pPr>
      <w:r w:rsidRPr="000547CE">
        <w:rPr>
          <w:sz w:val="28"/>
          <w:szCs w:val="28"/>
        </w:rPr>
        <w:t>Об образовании в Российской Федерации: федеральный закон от 29.12.2012 № 273-ФЗ</w:t>
      </w:r>
      <w:r w:rsidR="00D9081A" w:rsidRPr="000547CE">
        <w:rPr>
          <w:sz w:val="28"/>
          <w:szCs w:val="28"/>
        </w:rPr>
        <w:t>:</w:t>
      </w:r>
      <w:r w:rsidRPr="000547CE">
        <w:rPr>
          <w:sz w:val="28"/>
          <w:szCs w:val="28"/>
        </w:rPr>
        <w:t xml:space="preserve"> </w:t>
      </w:r>
      <w:r w:rsidR="000547CE" w:rsidRPr="000547CE">
        <w:rPr>
          <w:sz w:val="28"/>
          <w:szCs w:val="28"/>
        </w:rPr>
        <w:t>последняя редакция</w:t>
      </w:r>
      <w:r w:rsidR="00013F03">
        <w:rPr>
          <w:sz w:val="28"/>
          <w:szCs w:val="28"/>
        </w:rPr>
        <w:t>;</w:t>
      </w:r>
    </w:p>
    <w:p w:rsidR="0061044B" w:rsidRPr="000547CE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547CE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нужд: федеральный закон от 05.04. 2013 № 44-ФЗ</w:t>
      </w:r>
      <w:r w:rsidR="00D9081A" w:rsidRPr="000547CE">
        <w:rPr>
          <w:sz w:val="28"/>
          <w:szCs w:val="28"/>
        </w:rPr>
        <w:t xml:space="preserve">: </w:t>
      </w:r>
      <w:r w:rsidRPr="000547CE">
        <w:rPr>
          <w:sz w:val="28"/>
          <w:szCs w:val="28"/>
        </w:rPr>
        <w:t>ред. от 01.05.2017</w:t>
      </w:r>
      <w:r w:rsidR="00D9081A" w:rsidRPr="000547CE">
        <w:rPr>
          <w:sz w:val="28"/>
          <w:szCs w:val="28"/>
        </w:rPr>
        <w:t>;</w:t>
      </w:r>
      <w:r w:rsidRPr="000547CE">
        <w:rPr>
          <w:sz w:val="28"/>
          <w:szCs w:val="28"/>
        </w:rPr>
        <w:t xml:space="preserve"> 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547CE">
        <w:rPr>
          <w:sz w:val="28"/>
          <w:szCs w:val="28"/>
        </w:rPr>
        <w:t>О внесении</w:t>
      </w:r>
      <w:r w:rsidR="00BD2548" w:rsidRPr="000547CE">
        <w:rPr>
          <w:sz w:val="28"/>
          <w:szCs w:val="28"/>
        </w:rPr>
        <w:t xml:space="preserve"> изменений в федеральный закон «</w:t>
      </w:r>
      <w:r w:rsidRPr="000547CE">
        <w:rPr>
          <w:sz w:val="28"/>
          <w:szCs w:val="28"/>
        </w:rPr>
        <w:t>О размещении заказов на поставки товаров, выполнение работ, оказание услуг для государственных и муниципальных нужд</w:t>
      </w:r>
      <w:r w:rsidR="00BD2548" w:rsidRPr="000547CE">
        <w:rPr>
          <w:sz w:val="28"/>
          <w:szCs w:val="28"/>
        </w:rPr>
        <w:t>»</w:t>
      </w:r>
      <w:r w:rsidRPr="000547CE">
        <w:rPr>
          <w:sz w:val="28"/>
          <w:szCs w:val="28"/>
        </w:rPr>
        <w:t xml:space="preserve"> и отдельные законодательные акты Российской Федерации: федеральный закон от 24.07.2007</w:t>
      </w:r>
      <w:r w:rsidRPr="000054BD">
        <w:rPr>
          <w:sz w:val="28"/>
          <w:szCs w:val="28"/>
        </w:rPr>
        <w:t xml:space="preserve"> N 218-ФЗ</w:t>
      </w:r>
      <w:r w:rsidR="00D9081A" w:rsidRPr="000054BD">
        <w:rPr>
          <w:sz w:val="28"/>
          <w:szCs w:val="28"/>
        </w:rPr>
        <w:t xml:space="preserve">: </w:t>
      </w:r>
      <w:r w:rsidRPr="000054BD">
        <w:rPr>
          <w:sz w:val="28"/>
          <w:szCs w:val="28"/>
        </w:rPr>
        <w:t>ред. от 28.12.2013</w:t>
      </w:r>
      <w:r w:rsidR="00D9081A" w:rsidRPr="000054BD">
        <w:rPr>
          <w:sz w:val="28"/>
          <w:szCs w:val="28"/>
        </w:rPr>
        <w:t>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О закупках товаров, работ, услуг отдельными </w:t>
      </w:r>
      <w:r w:rsidR="00D9081A" w:rsidRPr="000054BD">
        <w:rPr>
          <w:sz w:val="28"/>
          <w:szCs w:val="28"/>
        </w:rPr>
        <w:t>видами юридических лиц: ф</w:t>
      </w:r>
      <w:r w:rsidRPr="000054BD">
        <w:rPr>
          <w:sz w:val="28"/>
          <w:szCs w:val="28"/>
        </w:rPr>
        <w:t>едеральный закон от 18.07.2011 N 223-ФЗ</w:t>
      </w:r>
      <w:r w:rsidR="00D9081A" w:rsidRPr="000054BD">
        <w:rPr>
          <w:sz w:val="28"/>
          <w:szCs w:val="28"/>
        </w:rPr>
        <w:t>:</w:t>
      </w:r>
      <w:r w:rsidRPr="000054BD">
        <w:rPr>
          <w:sz w:val="28"/>
          <w:szCs w:val="28"/>
        </w:rPr>
        <w:t xml:space="preserve"> ред. от 28.12.2016</w:t>
      </w:r>
      <w:r w:rsidR="00D9081A" w:rsidRPr="000054BD">
        <w:rPr>
          <w:sz w:val="28"/>
          <w:szCs w:val="28"/>
        </w:rPr>
        <w:t>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tabs>
          <w:tab w:val="left" w:pos="3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 Положением о формировании фонда библиотеки </w:t>
      </w:r>
      <w:r w:rsidRPr="000054BD">
        <w:rPr>
          <w:sz w:val="28"/>
          <w:szCs w:val="28"/>
          <w:lang w:eastAsia="zh-CN"/>
        </w:rPr>
        <w:t xml:space="preserve">ФГБОУ </w:t>
      </w:r>
      <w:proofErr w:type="gramStart"/>
      <w:r w:rsidRPr="000054BD">
        <w:rPr>
          <w:sz w:val="28"/>
          <w:szCs w:val="28"/>
          <w:lang w:eastAsia="zh-CN"/>
        </w:rPr>
        <w:t>ВО</w:t>
      </w:r>
      <w:proofErr w:type="gramEnd"/>
      <w:r w:rsidRPr="000054BD">
        <w:rPr>
          <w:sz w:val="28"/>
          <w:szCs w:val="28"/>
          <w:lang w:eastAsia="zh-CN"/>
        </w:rPr>
        <w:t xml:space="preserve"> «Адыгейский государственный Университет»;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tabs>
          <w:tab w:val="left" w:pos="3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ГОСТ </w:t>
      </w:r>
      <w:proofErr w:type="gramStart"/>
      <w:r w:rsidRPr="000054BD">
        <w:rPr>
          <w:sz w:val="28"/>
          <w:szCs w:val="28"/>
        </w:rPr>
        <w:t>Р</w:t>
      </w:r>
      <w:proofErr w:type="gramEnd"/>
      <w:r w:rsidRPr="000054BD">
        <w:rPr>
          <w:sz w:val="28"/>
          <w:szCs w:val="28"/>
        </w:rPr>
        <w:t xml:space="preserve"> 7.0.93-2015. Национальный стандарт Российской Федерации. Система стандартов по информации, библиотечному и издательскому делу. Библиотечный фонд. Технология формирования: утв. и </w:t>
      </w:r>
      <w:proofErr w:type="gramStart"/>
      <w:r w:rsidRPr="000054BD">
        <w:rPr>
          <w:sz w:val="28"/>
          <w:szCs w:val="28"/>
        </w:rPr>
        <w:t>введен</w:t>
      </w:r>
      <w:proofErr w:type="gramEnd"/>
      <w:r w:rsidRPr="000054BD">
        <w:rPr>
          <w:sz w:val="28"/>
          <w:szCs w:val="28"/>
        </w:rPr>
        <w:t xml:space="preserve"> в действие Приказом </w:t>
      </w:r>
      <w:proofErr w:type="spellStart"/>
      <w:r w:rsidRPr="000054BD">
        <w:rPr>
          <w:sz w:val="28"/>
          <w:szCs w:val="28"/>
        </w:rPr>
        <w:t>Росст</w:t>
      </w:r>
      <w:r w:rsidR="00A94962" w:rsidRPr="000054BD">
        <w:rPr>
          <w:sz w:val="28"/>
          <w:szCs w:val="28"/>
        </w:rPr>
        <w:t>андарта</w:t>
      </w:r>
      <w:proofErr w:type="spellEnd"/>
      <w:r w:rsidR="00A94962" w:rsidRPr="000054BD">
        <w:rPr>
          <w:sz w:val="28"/>
          <w:szCs w:val="28"/>
        </w:rPr>
        <w:t xml:space="preserve"> от 09.12.2015 N 2125-ст;</w:t>
      </w:r>
    </w:p>
    <w:p w:rsidR="0061044B" w:rsidRPr="000054BD" w:rsidRDefault="00A94962" w:rsidP="0064345A">
      <w:pPr>
        <w:pStyle w:val="a3"/>
        <w:numPr>
          <w:ilvl w:val="0"/>
          <w:numId w:val="6"/>
        </w:numPr>
        <w:tabs>
          <w:tab w:val="left" w:pos="360"/>
        </w:tabs>
        <w:spacing w:before="0" w:beforeAutospacing="0" w:after="0" w:afterAutospacing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4BD">
        <w:rPr>
          <w:rFonts w:ascii="Times New Roman" w:hAnsi="Times New Roman" w:cs="Times New Roman"/>
          <w:sz w:val="28"/>
          <w:szCs w:val="28"/>
        </w:rPr>
        <w:t>БД</w:t>
      </w:r>
      <w:r w:rsidR="0061044B" w:rsidRPr="000054BD">
        <w:rPr>
          <w:rFonts w:ascii="Times New Roman" w:hAnsi="Times New Roman" w:cs="Times New Roman"/>
          <w:sz w:val="28"/>
          <w:szCs w:val="28"/>
        </w:rPr>
        <w:t xml:space="preserve"> </w:t>
      </w:r>
      <w:r w:rsidRPr="000054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054BD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0054BD">
        <w:rPr>
          <w:rFonts w:ascii="Times New Roman" w:hAnsi="Times New Roman" w:cs="Times New Roman"/>
          <w:sz w:val="28"/>
          <w:szCs w:val="28"/>
        </w:rPr>
        <w:t>»;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ФГОС ВО 3+</w:t>
      </w:r>
    </w:p>
    <w:p w:rsidR="00D9081A" w:rsidRPr="000054BD" w:rsidRDefault="00D9081A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ФГОС ВО 3++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Рабочие программы учебных дисциплин</w:t>
      </w:r>
      <w:r w:rsidR="00A94962" w:rsidRPr="000054BD">
        <w:rPr>
          <w:sz w:val="28"/>
          <w:szCs w:val="28"/>
        </w:rPr>
        <w:t>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b/>
          <w:sz w:val="28"/>
          <w:szCs w:val="28"/>
        </w:rPr>
      </w:pPr>
      <w:r w:rsidRPr="000054BD">
        <w:rPr>
          <w:sz w:val="28"/>
          <w:szCs w:val="28"/>
        </w:rPr>
        <w:t>Тематика научных школ и научно-исследовательских работ ФГБОУ ВО «АГУ»</w:t>
      </w:r>
      <w:r w:rsidR="00A94962" w:rsidRPr="000054BD">
        <w:rPr>
          <w:sz w:val="28"/>
          <w:szCs w:val="28"/>
        </w:rPr>
        <w:t>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b/>
          <w:sz w:val="28"/>
          <w:szCs w:val="28"/>
        </w:rPr>
      </w:pPr>
      <w:r w:rsidRPr="000054BD">
        <w:rPr>
          <w:sz w:val="28"/>
          <w:szCs w:val="28"/>
        </w:rPr>
        <w:t>Основные направления аспирантуры</w:t>
      </w:r>
      <w:r w:rsidR="00A94962" w:rsidRPr="000054BD">
        <w:rPr>
          <w:sz w:val="28"/>
          <w:szCs w:val="28"/>
        </w:rPr>
        <w:t>;</w:t>
      </w:r>
    </w:p>
    <w:p w:rsidR="0061044B" w:rsidRPr="000054BD" w:rsidRDefault="0061044B" w:rsidP="0064345A">
      <w:pPr>
        <w:pStyle w:val="a6"/>
        <w:numPr>
          <w:ilvl w:val="0"/>
          <w:numId w:val="6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Перечень кафедр ФГБОУ ВПО «АГУ».</w:t>
      </w:r>
    </w:p>
    <w:p w:rsidR="00D254B7" w:rsidRPr="000054BD" w:rsidRDefault="00EC169B" w:rsidP="00A32344">
      <w:pPr>
        <w:pStyle w:val="a3"/>
        <w:tabs>
          <w:tab w:val="left" w:pos="360"/>
        </w:tabs>
        <w:spacing w:before="0" w:beforeAutospacing="0" w:after="0" w:afterAutospacing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4BD">
        <w:rPr>
          <w:rFonts w:ascii="Times New Roman" w:hAnsi="Times New Roman" w:cs="Times New Roman"/>
          <w:sz w:val="28"/>
          <w:szCs w:val="28"/>
        </w:rPr>
        <w:t>Использование ТПК предусматривает ежегодное уточнение и консультативную помощь со стороны кафедр, УМС институтов и факультетов, научных подразделений университета.</w:t>
      </w:r>
    </w:p>
    <w:p w:rsidR="00DE3FBE" w:rsidRDefault="00DE3FBE">
      <w:pPr>
        <w:spacing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D254B7" w:rsidRPr="000054BD" w:rsidRDefault="00CE504B" w:rsidP="0064345A">
      <w:pPr>
        <w:pStyle w:val="a6"/>
        <w:numPr>
          <w:ilvl w:val="0"/>
          <w:numId w:val="10"/>
        </w:numPr>
        <w:spacing w:line="360" w:lineRule="auto"/>
        <w:ind w:left="0"/>
        <w:jc w:val="center"/>
        <w:rPr>
          <w:b/>
          <w:bCs/>
          <w:iCs/>
          <w:sz w:val="28"/>
          <w:szCs w:val="28"/>
        </w:rPr>
      </w:pPr>
      <w:r w:rsidRPr="000054BD">
        <w:rPr>
          <w:b/>
          <w:bCs/>
          <w:iCs/>
          <w:sz w:val="28"/>
          <w:szCs w:val="28"/>
        </w:rPr>
        <w:t>Принципы</w:t>
      </w:r>
      <w:r w:rsidRPr="000054BD">
        <w:rPr>
          <w:b/>
          <w:bCs/>
          <w:sz w:val="28"/>
          <w:szCs w:val="28"/>
        </w:rPr>
        <w:t xml:space="preserve"> </w:t>
      </w:r>
      <w:r w:rsidR="006570EB" w:rsidRPr="000054BD">
        <w:rPr>
          <w:b/>
          <w:bCs/>
          <w:iCs/>
          <w:sz w:val="28"/>
          <w:szCs w:val="28"/>
        </w:rPr>
        <w:t>формирования</w:t>
      </w:r>
      <w:r w:rsidRPr="000054BD">
        <w:rPr>
          <w:b/>
          <w:bCs/>
          <w:iCs/>
          <w:sz w:val="28"/>
          <w:szCs w:val="28"/>
        </w:rPr>
        <w:t xml:space="preserve"> фонда библиотеки</w:t>
      </w:r>
    </w:p>
    <w:p w:rsidR="0009683C" w:rsidRPr="000054BD" w:rsidRDefault="006570EB" w:rsidP="000054BD">
      <w:pPr>
        <w:spacing w:line="360" w:lineRule="auto"/>
        <w:ind w:firstLine="709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П</w:t>
      </w:r>
      <w:r w:rsidR="00CE504B" w:rsidRPr="000054BD">
        <w:rPr>
          <w:sz w:val="28"/>
          <w:szCs w:val="28"/>
        </w:rPr>
        <w:t>ринцип</w:t>
      </w:r>
      <w:r w:rsidRPr="000054BD">
        <w:rPr>
          <w:sz w:val="28"/>
          <w:szCs w:val="28"/>
        </w:rPr>
        <w:t>а</w:t>
      </w:r>
      <w:r w:rsidR="00CE504B" w:rsidRPr="000054BD">
        <w:rPr>
          <w:sz w:val="28"/>
          <w:szCs w:val="28"/>
        </w:rPr>
        <w:t>м</w:t>
      </w:r>
      <w:r w:rsidRPr="000054BD">
        <w:rPr>
          <w:sz w:val="28"/>
          <w:szCs w:val="28"/>
        </w:rPr>
        <w:t>и</w:t>
      </w:r>
      <w:r w:rsidR="00CE504B" w:rsidRPr="000054BD">
        <w:rPr>
          <w:sz w:val="28"/>
          <w:szCs w:val="28"/>
        </w:rPr>
        <w:t xml:space="preserve"> формирования библиотечных фондов явля</w:t>
      </w:r>
      <w:r w:rsidRPr="000054BD">
        <w:rPr>
          <w:sz w:val="28"/>
          <w:szCs w:val="28"/>
        </w:rPr>
        <w:t>ю</w:t>
      </w:r>
      <w:r w:rsidR="00CE504B" w:rsidRPr="000054BD">
        <w:rPr>
          <w:sz w:val="28"/>
          <w:szCs w:val="28"/>
        </w:rPr>
        <w:t xml:space="preserve">тся </w:t>
      </w:r>
    </w:p>
    <w:p w:rsidR="00CE504B" w:rsidRPr="000054BD" w:rsidRDefault="0009683C" w:rsidP="0064345A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Принцип полноты </w:t>
      </w:r>
      <w:r w:rsidRPr="000054BD">
        <w:rPr>
          <w:i/>
          <w:sz w:val="28"/>
          <w:szCs w:val="28"/>
        </w:rPr>
        <w:t>профильного</w:t>
      </w:r>
      <w:r w:rsidRPr="000054BD">
        <w:rPr>
          <w:sz w:val="28"/>
          <w:szCs w:val="28"/>
        </w:rPr>
        <w:t xml:space="preserve"> </w:t>
      </w:r>
      <w:r w:rsidRPr="000054BD">
        <w:rPr>
          <w:i/>
          <w:sz w:val="28"/>
          <w:szCs w:val="28"/>
        </w:rPr>
        <w:t>комплектования</w:t>
      </w:r>
      <w:r w:rsidRPr="000054BD">
        <w:rPr>
          <w:sz w:val="28"/>
          <w:szCs w:val="28"/>
        </w:rPr>
        <w:t xml:space="preserve">, обеспечивающий образовательный процесс и научную деятельность библиотеки. </w:t>
      </w:r>
      <w:r w:rsidR="00CE504B" w:rsidRPr="000054BD">
        <w:rPr>
          <w:sz w:val="28"/>
          <w:szCs w:val="28"/>
        </w:rPr>
        <w:t xml:space="preserve">Критериями отбора являются научная, историческая, художественная ценность документа, его практическая значимость, а также степень его соответствия задачам учебного процесса </w:t>
      </w:r>
      <w:r w:rsidRPr="000054BD">
        <w:rPr>
          <w:sz w:val="28"/>
          <w:szCs w:val="28"/>
        </w:rPr>
        <w:t xml:space="preserve">и </w:t>
      </w:r>
      <w:r w:rsidR="00CE504B" w:rsidRPr="000054BD">
        <w:rPr>
          <w:sz w:val="28"/>
          <w:szCs w:val="28"/>
        </w:rPr>
        <w:t xml:space="preserve">потребностям пользователей. Первичный отбор осуществляется во внешнем потоке необходимых для приобретения документов, вторичный отбор осуществляется в фонде библиотеки по результатам изучения его состава и использования с целью </w:t>
      </w:r>
      <w:proofErr w:type="spellStart"/>
      <w:r w:rsidR="00CE504B" w:rsidRPr="000054BD">
        <w:rPr>
          <w:sz w:val="28"/>
          <w:szCs w:val="28"/>
        </w:rPr>
        <w:t>докомплектования</w:t>
      </w:r>
      <w:proofErr w:type="spellEnd"/>
      <w:r w:rsidR="00CE504B" w:rsidRPr="000054BD">
        <w:rPr>
          <w:sz w:val="28"/>
          <w:szCs w:val="28"/>
        </w:rPr>
        <w:t xml:space="preserve"> и освобождения от непрофильных и устаревших документов.</w:t>
      </w:r>
    </w:p>
    <w:p w:rsidR="0009683C" w:rsidRPr="000054BD" w:rsidRDefault="0009683C" w:rsidP="0064345A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Комплектование осуществляется с соблюдением </w:t>
      </w:r>
      <w:r w:rsidRPr="000054BD">
        <w:rPr>
          <w:i/>
          <w:sz w:val="28"/>
          <w:szCs w:val="28"/>
        </w:rPr>
        <w:t>принципа координации комплектования</w:t>
      </w:r>
      <w:r w:rsidRPr="000054BD">
        <w:rPr>
          <w:sz w:val="28"/>
          <w:szCs w:val="28"/>
        </w:rPr>
        <w:t xml:space="preserve"> (согласование с кафедрами).</w:t>
      </w:r>
    </w:p>
    <w:p w:rsidR="00CE504B" w:rsidRPr="000054BD" w:rsidRDefault="00CE504B" w:rsidP="0064345A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i/>
          <w:iCs/>
          <w:sz w:val="28"/>
          <w:szCs w:val="28"/>
        </w:rPr>
      </w:pPr>
      <w:r w:rsidRPr="000054BD">
        <w:rPr>
          <w:sz w:val="28"/>
          <w:szCs w:val="28"/>
        </w:rPr>
        <w:t xml:space="preserve">Принцип </w:t>
      </w:r>
      <w:r w:rsidRPr="000054BD">
        <w:rPr>
          <w:i/>
          <w:iCs/>
          <w:sz w:val="28"/>
          <w:szCs w:val="28"/>
        </w:rPr>
        <w:t xml:space="preserve">систематичности </w:t>
      </w:r>
      <w:r w:rsidRPr="000054BD">
        <w:rPr>
          <w:sz w:val="28"/>
          <w:szCs w:val="28"/>
        </w:rPr>
        <w:t>требует, чтобы формирование</w:t>
      </w:r>
      <w:r w:rsidRPr="000054BD">
        <w:rPr>
          <w:i/>
          <w:iCs/>
          <w:sz w:val="28"/>
          <w:szCs w:val="28"/>
        </w:rPr>
        <w:t xml:space="preserve"> </w:t>
      </w:r>
      <w:r w:rsidRPr="000054BD">
        <w:rPr>
          <w:sz w:val="28"/>
          <w:szCs w:val="28"/>
        </w:rPr>
        <w:t xml:space="preserve">фондов осуществлялось планомерно, регулярно и оперативно. </w:t>
      </w:r>
    </w:p>
    <w:p w:rsidR="00D254B7" w:rsidRPr="000054BD" w:rsidRDefault="00CE504B" w:rsidP="0064345A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При комплектовании библиотечных фондов </w:t>
      </w:r>
      <w:proofErr w:type="gramStart"/>
      <w:r w:rsidRPr="000054BD">
        <w:rPr>
          <w:sz w:val="28"/>
          <w:szCs w:val="28"/>
        </w:rPr>
        <w:t>важное значение</w:t>
      </w:r>
      <w:proofErr w:type="gramEnd"/>
      <w:r w:rsidRPr="000054BD">
        <w:rPr>
          <w:sz w:val="28"/>
          <w:szCs w:val="28"/>
        </w:rPr>
        <w:t xml:space="preserve"> имеет принцип </w:t>
      </w:r>
      <w:r w:rsidRPr="000054BD">
        <w:rPr>
          <w:i/>
          <w:iCs/>
          <w:sz w:val="28"/>
          <w:szCs w:val="28"/>
        </w:rPr>
        <w:t xml:space="preserve">релевантности, </w:t>
      </w:r>
      <w:r w:rsidRPr="000054BD">
        <w:rPr>
          <w:iCs/>
          <w:sz w:val="28"/>
          <w:szCs w:val="28"/>
        </w:rPr>
        <w:t>то есть</w:t>
      </w:r>
      <w:r w:rsidRPr="000054BD">
        <w:rPr>
          <w:i/>
          <w:iCs/>
          <w:sz w:val="28"/>
          <w:szCs w:val="28"/>
        </w:rPr>
        <w:t xml:space="preserve"> соответствия </w:t>
      </w:r>
      <w:r w:rsidRPr="000054BD">
        <w:rPr>
          <w:sz w:val="28"/>
          <w:szCs w:val="28"/>
        </w:rPr>
        <w:t>комплектуемых документов информационным потребностям пользователей.</w:t>
      </w:r>
    </w:p>
    <w:p w:rsidR="00FA7399" w:rsidRPr="000054BD" w:rsidRDefault="00FA7399" w:rsidP="0064345A">
      <w:pPr>
        <w:pStyle w:val="a3"/>
        <w:numPr>
          <w:ilvl w:val="0"/>
          <w:numId w:val="10"/>
        </w:numPr>
        <w:tabs>
          <w:tab w:val="left" w:pos="0"/>
        </w:tabs>
        <w:spacing w:before="0" w:beforeAutospacing="0" w:after="0" w:afterAutospacing="0" w:line="360" w:lineRule="auto"/>
        <w:ind w:left="0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054BD">
        <w:rPr>
          <w:rFonts w:ascii="Times New Roman" w:hAnsi="Times New Roman" w:cs="Times New Roman"/>
          <w:b/>
          <w:bCs/>
          <w:iCs/>
          <w:sz w:val="28"/>
          <w:szCs w:val="28"/>
        </w:rPr>
        <w:t>Основные источники комплектования</w:t>
      </w:r>
    </w:p>
    <w:p w:rsidR="00FA7399" w:rsidRPr="000054BD" w:rsidRDefault="00FA7399" w:rsidP="000054BD">
      <w:pPr>
        <w:pStyle w:val="21"/>
        <w:spacing w:line="360" w:lineRule="auto"/>
        <w:ind w:firstLine="567"/>
        <w:jc w:val="both"/>
        <w:rPr>
          <w:szCs w:val="28"/>
        </w:rPr>
      </w:pPr>
      <w:r w:rsidRPr="000054BD">
        <w:rPr>
          <w:szCs w:val="28"/>
        </w:rPr>
        <w:t>В настоящее время основными источниками комплектования являются:</w:t>
      </w:r>
    </w:p>
    <w:p w:rsidR="00FA7399" w:rsidRPr="000054BD" w:rsidRDefault="00FA7399" w:rsidP="0064345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издательства (в том числе издательство АГУ), полиграфические предприятия, другие издающие организации и редакции средств массовой информации;</w:t>
      </w:r>
    </w:p>
    <w:p w:rsidR="00FA7399" w:rsidRPr="000054BD" w:rsidRDefault="00FA7399" w:rsidP="0064345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книготорговые фирмы, книжные магазины;</w:t>
      </w:r>
    </w:p>
    <w:p w:rsidR="00FA7399" w:rsidRPr="000054BD" w:rsidRDefault="00FA7399" w:rsidP="0064345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организации и компании, создающие и являющиеся держателями электронных ресурсов;</w:t>
      </w:r>
    </w:p>
    <w:p w:rsidR="00FA7399" w:rsidRPr="000054BD" w:rsidRDefault="00FA7399" w:rsidP="0064345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частные лица и организации;</w:t>
      </w:r>
    </w:p>
    <w:p w:rsidR="000054BD" w:rsidRDefault="00FA7399" w:rsidP="000054BD">
      <w:pPr>
        <w:pStyle w:val="23"/>
        <w:spacing w:line="360" w:lineRule="auto"/>
        <w:ind w:firstLine="567"/>
        <w:rPr>
          <w:szCs w:val="28"/>
        </w:rPr>
      </w:pPr>
      <w:r w:rsidRPr="000054BD">
        <w:rPr>
          <w:szCs w:val="28"/>
        </w:rPr>
        <w:t>Предпочтение отдается сотрудничеству библиотеки с издающими организациями на основе прямых договорных отношений.</w:t>
      </w:r>
    </w:p>
    <w:p w:rsidR="005347BB" w:rsidRPr="009E6728" w:rsidRDefault="007219FA" w:rsidP="0064345A">
      <w:pPr>
        <w:pStyle w:val="23"/>
        <w:numPr>
          <w:ilvl w:val="0"/>
          <w:numId w:val="10"/>
        </w:numPr>
        <w:tabs>
          <w:tab w:val="left" w:pos="-142"/>
        </w:tabs>
        <w:spacing w:line="360" w:lineRule="auto"/>
        <w:ind w:left="0" w:right="-144" w:firstLine="0"/>
        <w:jc w:val="center"/>
        <w:rPr>
          <w:szCs w:val="28"/>
        </w:rPr>
      </w:pPr>
      <w:r w:rsidRPr="009E6728">
        <w:rPr>
          <w:b/>
          <w:bCs/>
          <w:szCs w:val="28"/>
        </w:rPr>
        <w:t xml:space="preserve">Критерии определения </w:t>
      </w:r>
      <w:proofErr w:type="spellStart"/>
      <w:r w:rsidRPr="009E6728">
        <w:rPr>
          <w:b/>
          <w:bCs/>
          <w:szCs w:val="28"/>
        </w:rPr>
        <w:t>экземплярности</w:t>
      </w:r>
      <w:proofErr w:type="spellEnd"/>
      <w:r w:rsidR="009E6728" w:rsidRPr="009E6728">
        <w:rPr>
          <w:b/>
          <w:bCs/>
          <w:szCs w:val="28"/>
        </w:rPr>
        <w:t xml:space="preserve"> </w:t>
      </w:r>
      <w:r w:rsidR="009E6728">
        <w:rPr>
          <w:b/>
          <w:bCs/>
          <w:szCs w:val="28"/>
        </w:rPr>
        <w:t>п</w:t>
      </w:r>
      <w:r w:rsidRPr="009E6728">
        <w:rPr>
          <w:b/>
          <w:bCs/>
          <w:szCs w:val="28"/>
        </w:rPr>
        <w:t>риобретаемой литературы</w:t>
      </w:r>
    </w:p>
    <w:p w:rsidR="00FA7399" w:rsidRPr="000054BD" w:rsidRDefault="00FA7399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В работе по комплектованию библиотечного фонда Библиотека придерживается требований и нормативов обеспеченности информационно-библиотечными ресурсами, утвержденны</w:t>
      </w:r>
      <w:r w:rsidR="0043685E" w:rsidRPr="000054BD">
        <w:rPr>
          <w:sz w:val="28"/>
          <w:szCs w:val="28"/>
        </w:rPr>
        <w:t>ми</w:t>
      </w:r>
      <w:r w:rsidRPr="000054BD">
        <w:rPr>
          <w:sz w:val="28"/>
          <w:szCs w:val="28"/>
        </w:rPr>
        <w:t xml:space="preserve"> </w:t>
      </w:r>
      <w:proofErr w:type="spellStart"/>
      <w:r w:rsidRPr="000054BD">
        <w:rPr>
          <w:sz w:val="28"/>
          <w:szCs w:val="28"/>
        </w:rPr>
        <w:t>Минобрнауки</w:t>
      </w:r>
      <w:proofErr w:type="spellEnd"/>
      <w:r w:rsidRPr="000054BD">
        <w:rPr>
          <w:sz w:val="28"/>
          <w:szCs w:val="28"/>
        </w:rPr>
        <w:t xml:space="preserve"> РФ и применяемы</w:t>
      </w:r>
      <w:r w:rsidR="0043685E" w:rsidRPr="000054BD">
        <w:rPr>
          <w:sz w:val="28"/>
          <w:szCs w:val="28"/>
        </w:rPr>
        <w:t>ми</w:t>
      </w:r>
      <w:r w:rsidRPr="000054BD">
        <w:rPr>
          <w:sz w:val="28"/>
          <w:szCs w:val="28"/>
        </w:rPr>
        <w:t xml:space="preserve"> при аккредитации и лицензионной экспертизе. С учетом степени </w:t>
      </w:r>
      <w:proofErr w:type="spellStart"/>
      <w:r w:rsidRPr="000054BD">
        <w:rPr>
          <w:sz w:val="28"/>
          <w:szCs w:val="28"/>
        </w:rPr>
        <w:t>устареваемости</w:t>
      </w:r>
      <w:proofErr w:type="spellEnd"/>
      <w:r w:rsidRPr="000054BD">
        <w:rPr>
          <w:sz w:val="28"/>
          <w:szCs w:val="28"/>
        </w:rPr>
        <w:t xml:space="preserve"> литературы библиотечный фонд в обязательном порядке должен быть укомплектован изданиями основной учебной литературы в соответствии с требованиями ФГОС ВО</w:t>
      </w:r>
      <w:r w:rsidR="007219FA" w:rsidRPr="000054BD">
        <w:rPr>
          <w:sz w:val="28"/>
          <w:szCs w:val="28"/>
        </w:rPr>
        <w:t xml:space="preserve"> 3+</w:t>
      </w:r>
      <w:r w:rsidRPr="000054BD">
        <w:rPr>
          <w:sz w:val="28"/>
          <w:szCs w:val="28"/>
        </w:rPr>
        <w:t>.</w:t>
      </w:r>
    </w:p>
    <w:p w:rsidR="007219FA" w:rsidRPr="000054BD" w:rsidRDefault="00FA7399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Основная образовательная программа должна обеспечиваться учебно-методической документацией и материалами по всем учебным курсам, дисциплинам (модулям) основной образовательной программы. Каждый обучающийся должен быть обеспечен доступом к электронно-библиотечной системе</w:t>
      </w:r>
      <w:r w:rsidR="0043685E" w:rsidRPr="000054BD">
        <w:rPr>
          <w:sz w:val="28"/>
          <w:szCs w:val="28"/>
        </w:rPr>
        <w:t xml:space="preserve"> (ЭБС)</w:t>
      </w:r>
      <w:r w:rsidRPr="000054BD">
        <w:rPr>
          <w:sz w:val="28"/>
          <w:szCs w:val="28"/>
        </w:rPr>
        <w:t xml:space="preserve">, содержащей издания по основным изучаемым дисциплинам и сформированной по согласованию с правообладателями учебной и учебно-методической литературы. Электронно-библиотечная система должна обеспечивать возможность индивидуального неограниченного доступа к содержимому ЭБС для каждого обучающегося из любой точки, в которой имеется доступ к сети Интернет. </w:t>
      </w:r>
    </w:p>
    <w:p w:rsidR="007219FA" w:rsidRPr="000054BD" w:rsidRDefault="00FA7399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Библиотечный фонд должен быть укомплектован печатными и/или электронными изданиями основной учебной литературы по дисциплинам базовой части всех циклов из расчета не менее 25 экземпляров таких изданий на каждые 100 обучающихся. </w:t>
      </w:r>
    </w:p>
    <w:p w:rsidR="00FA7399" w:rsidRPr="000054BD" w:rsidRDefault="00FA7399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Фонд дополнительной литературы, помимо учебной должен включать официальные, справочно-библиографические и специализированные издания в расчете 1-2 экземпляра на каждые 100 </w:t>
      </w:r>
      <w:proofErr w:type="gramStart"/>
      <w:r w:rsidRPr="000054BD">
        <w:rPr>
          <w:sz w:val="28"/>
          <w:szCs w:val="28"/>
        </w:rPr>
        <w:t>обучающихся</w:t>
      </w:r>
      <w:proofErr w:type="gramEnd"/>
      <w:r w:rsidRPr="000054BD">
        <w:rPr>
          <w:sz w:val="28"/>
          <w:szCs w:val="28"/>
        </w:rPr>
        <w:t>. Документы и ресурсы приобретаются на основе предварительного заказ</w:t>
      </w:r>
      <w:r w:rsidR="007219FA" w:rsidRPr="000054BD">
        <w:rPr>
          <w:sz w:val="28"/>
          <w:szCs w:val="28"/>
        </w:rPr>
        <w:t>а по письменным заявкам кафедр у</w:t>
      </w:r>
      <w:r w:rsidRPr="000054BD">
        <w:rPr>
          <w:sz w:val="28"/>
          <w:szCs w:val="28"/>
        </w:rPr>
        <w:t>ниверситета</w:t>
      </w:r>
      <w:r w:rsidR="007219FA" w:rsidRPr="000054BD">
        <w:rPr>
          <w:sz w:val="28"/>
          <w:szCs w:val="28"/>
        </w:rPr>
        <w:t>,</w:t>
      </w:r>
      <w:r w:rsidRPr="000054BD">
        <w:rPr>
          <w:sz w:val="28"/>
          <w:szCs w:val="28"/>
        </w:rPr>
        <w:t xml:space="preserve"> утвержденны</w:t>
      </w:r>
      <w:r w:rsidR="007219FA" w:rsidRPr="000054BD">
        <w:rPr>
          <w:sz w:val="28"/>
          <w:szCs w:val="28"/>
        </w:rPr>
        <w:t>м</w:t>
      </w:r>
      <w:r w:rsidRPr="000054BD">
        <w:rPr>
          <w:sz w:val="28"/>
          <w:szCs w:val="28"/>
        </w:rPr>
        <w:t xml:space="preserve"> заместителями деканов по учебной работе факультетов.</w:t>
      </w:r>
    </w:p>
    <w:p w:rsidR="00CE504B" w:rsidRPr="000054BD" w:rsidRDefault="00CE504B" w:rsidP="000054BD">
      <w:pPr>
        <w:pStyle w:val="a6"/>
        <w:spacing w:line="360" w:lineRule="auto"/>
        <w:ind w:left="0"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Тематика комплектования фонда Библиотеки определяется профилем научной и образовательной деятельности кафедр университета. Отбор документов соответствует направлениям подготовки специалистов в университете. Документы по непрофильным дисциплинам не приобретаются. </w:t>
      </w:r>
    </w:p>
    <w:p w:rsidR="00CE504B" w:rsidRPr="000054BD" w:rsidRDefault="00CE504B" w:rsidP="000054BD">
      <w:pPr>
        <w:pStyle w:val="a6"/>
        <w:spacing w:line="360" w:lineRule="auto"/>
        <w:ind w:left="0" w:firstLine="567"/>
        <w:jc w:val="both"/>
        <w:rPr>
          <w:rFonts w:eastAsia="Arial Unicode MS"/>
          <w:b/>
          <w:bCs/>
          <w:iCs/>
          <w:sz w:val="28"/>
          <w:szCs w:val="28"/>
        </w:rPr>
      </w:pPr>
      <w:r w:rsidRPr="000054BD">
        <w:rPr>
          <w:sz w:val="28"/>
          <w:szCs w:val="28"/>
        </w:rPr>
        <w:t xml:space="preserve">Перечень дисциплин, читаемых в АГУ, содержится в Электронной картотеке </w:t>
      </w:r>
      <w:proofErr w:type="spellStart"/>
      <w:r w:rsidRPr="000054BD">
        <w:rPr>
          <w:sz w:val="28"/>
          <w:szCs w:val="28"/>
        </w:rPr>
        <w:t>книгообеспеченности</w:t>
      </w:r>
      <w:proofErr w:type="spellEnd"/>
      <w:r w:rsidRPr="000054BD">
        <w:rPr>
          <w:sz w:val="28"/>
          <w:szCs w:val="28"/>
        </w:rPr>
        <w:t xml:space="preserve"> учебного процесса. Перечень включает: название факультета, название кафедры, код и название дисциплины, название специальности, обозначение курса и количество студентов, </w:t>
      </w:r>
    </w:p>
    <w:p w:rsidR="00CE504B" w:rsidRPr="000054BD" w:rsidRDefault="00CE504B" w:rsidP="000054BD">
      <w:pPr>
        <w:spacing w:line="360" w:lineRule="auto"/>
        <w:ind w:firstLine="709"/>
        <w:jc w:val="both"/>
        <w:rPr>
          <w:sz w:val="28"/>
          <w:szCs w:val="28"/>
        </w:rPr>
      </w:pPr>
      <w:r w:rsidRPr="000054BD">
        <w:rPr>
          <w:b/>
          <w:iCs/>
          <w:sz w:val="28"/>
          <w:szCs w:val="28"/>
        </w:rPr>
        <w:t>Учебные</w:t>
      </w:r>
      <w:r w:rsidRPr="000054BD">
        <w:rPr>
          <w:b/>
          <w:sz w:val="28"/>
          <w:szCs w:val="28"/>
        </w:rPr>
        <w:t xml:space="preserve"> </w:t>
      </w:r>
      <w:r w:rsidRPr="000054BD">
        <w:rPr>
          <w:sz w:val="28"/>
          <w:szCs w:val="28"/>
        </w:rPr>
        <w:t>издания и документы приобретаются из расчета обеспечения каждого обучающегося минимумом обязательной учебной литературы по всем циклам дисциплин реализуемых образовательными программами.</w:t>
      </w:r>
    </w:p>
    <w:p w:rsidR="00CE504B" w:rsidRPr="000054BD" w:rsidRDefault="00CE504B" w:rsidP="000054BD">
      <w:pPr>
        <w:pStyle w:val="23"/>
        <w:spacing w:line="360" w:lineRule="auto"/>
        <w:rPr>
          <w:szCs w:val="28"/>
        </w:rPr>
      </w:pPr>
      <w:r w:rsidRPr="000054BD">
        <w:rPr>
          <w:szCs w:val="28"/>
        </w:rPr>
        <w:t xml:space="preserve">Учебные издания и документы предназначены для оперативного обслуживания на абонементах и в читальных залах. Один экземпляр любого учебного издания </w:t>
      </w:r>
      <w:proofErr w:type="gramStart"/>
      <w:r w:rsidRPr="000054BD">
        <w:rPr>
          <w:szCs w:val="28"/>
        </w:rPr>
        <w:t xml:space="preserve">имеют статус </w:t>
      </w:r>
      <w:r w:rsidRPr="000054BD">
        <w:rPr>
          <w:i/>
          <w:szCs w:val="28"/>
        </w:rPr>
        <w:t>контрольного экземпляра</w:t>
      </w:r>
      <w:r w:rsidRPr="000054BD">
        <w:rPr>
          <w:szCs w:val="28"/>
        </w:rPr>
        <w:t xml:space="preserve"> и не выдаётся</w:t>
      </w:r>
      <w:proofErr w:type="gramEnd"/>
      <w:r w:rsidRPr="000054BD">
        <w:rPr>
          <w:szCs w:val="28"/>
        </w:rPr>
        <w:t xml:space="preserve"> за пределы библиотеки.</w:t>
      </w:r>
    </w:p>
    <w:p w:rsidR="00CE504B" w:rsidRPr="000054BD" w:rsidRDefault="00CE504B" w:rsidP="000054BD">
      <w:pPr>
        <w:spacing w:line="360" w:lineRule="auto"/>
        <w:ind w:firstLine="709"/>
        <w:jc w:val="both"/>
        <w:rPr>
          <w:sz w:val="28"/>
          <w:szCs w:val="28"/>
        </w:rPr>
      </w:pPr>
      <w:r w:rsidRPr="000054BD">
        <w:rPr>
          <w:sz w:val="28"/>
          <w:szCs w:val="28"/>
        </w:rPr>
        <w:t xml:space="preserve">При комплектовании предпочтение отдается учебным изданиям и документам, имеющим гриф Министерства образования и науки РФ и других федеральных органов исполнительной власти Российской Федерации, имеющих подведомственные учебные заведения. </w:t>
      </w:r>
    </w:p>
    <w:p w:rsidR="00CE504B" w:rsidRPr="000054BD" w:rsidRDefault="00CE504B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ind w:firstLine="567"/>
        <w:rPr>
          <w:b w:val="0"/>
          <w:bCs w:val="0"/>
          <w:szCs w:val="28"/>
        </w:rPr>
      </w:pPr>
      <w:r w:rsidRPr="000054BD">
        <w:rPr>
          <w:b w:val="0"/>
          <w:bCs w:val="0"/>
          <w:szCs w:val="28"/>
        </w:rPr>
        <w:t xml:space="preserve">В приобретении </w:t>
      </w:r>
      <w:r w:rsidRPr="000054BD">
        <w:rPr>
          <w:bCs w:val="0"/>
          <w:iCs/>
          <w:szCs w:val="28"/>
        </w:rPr>
        <w:t>научных</w:t>
      </w:r>
      <w:r w:rsidRPr="000054BD">
        <w:rPr>
          <w:b w:val="0"/>
          <w:bCs w:val="0"/>
          <w:szCs w:val="28"/>
        </w:rPr>
        <w:t xml:space="preserve"> изданий библиотека придерживается подхода на расширение перечня приобретаемых книг. Научные издания и документы приобретаются по профилю каждой образовательной программы университета с учетом наиболее полного удовлетворения читательских потребностей и запросов в читальных залах. Научные издания и документы поступают в фонды преподавательского читального зала и научного абонемента </w:t>
      </w:r>
    </w:p>
    <w:p w:rsidR="0033713A" w:rsidRPr="000054BD" w:rsidRDefault="0033713A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ind w:firstLine="567"/>
        <w:rPr>
          <w:b w:val="0"/>
          <w:bCs w:val="0"/>
          <w:szCs w:val="28"/>
        </w:rPr>
      </w:pPr>
      <w:r w:rsidRPr="000054BD">
        <w:rPr>
          <w:bCs w:val="0"/>
          <w:iCs/>
          <w:szCs w:val="28"/>
        </w:rPr>
        <w:t>Справочные</w:t>
      </w:r>
      <w:r w:rsidRPr="000054BD">
        <w:rPr>
          <w:bCs w:val="0"/>
          <w:szCs w:val="28"/>
        </w:rPr>
        <w:t xml:space="preserve"> </w:t>
      </w:r>
      <w:r w:rsidRPr="000054BD">
        <w:rPr>
          <w:b w:val="0"/>
          <w:bCs w:val="0"/>
          <w:szCs w:val="28"/>
        </w:rPr>
        <w:t xml:space="preserve">издания и документы универсального и отраслевого характера </w:t>
      </w:r>
      <w:r w:rsidR="003A6E9E" w:rsidRPr="000054BD">
        <w:rPr>
          <w:b w:val="0"/>
          <w:bCs w:val="0"/>
          <w:szCs w:val="28"/>
        </w:rPr>
        <w:t>приобретаются в 1</w:t>
      </w:r>
      <w:r w:rsidR="00D6760F" w:rsidRPr="000054BD">
        <w:rPr>
          <w:b w:val="0"/>
          <w:bCs w:val="0"/>
          <w:szCs w:val="28"/>
        </w:rPr>
        <w:t>-3</w:t>
      </w:r>
      <w:r w:rsidR="003A6E9E" w:rsidRPr="000054BD">
        <w:rPr>
          <w:b w:val="0"/>
          <w:bCs w:val="0"/>
          <w:szCs w:val="28"/>
        </w:rPr>
        <w:t xml:space="preserve"> экземпляр</w:t>
      </w:r>
      <w:r w:rsidR="00D6760F" w:rsidRPr="000054BD">
        <w:rPr>
          <w:b w:val="0"/>
          <w:bCs w:val="0"/>
          <w:szCs w:val="28"/>
        </w:rPr>
        <w:t>ах</w:t>
      </w:r>
      <w:r w:rsidR="003A6E9E" w:rsidRPr="000054BD">
        <w:rPr>
          <w:b w:val="0"/>
          <w:bCs w:val="0"/>
          <w:szCs w:val="28"/>
        </w:rPr>
        <w:t xml:space="preserve"> в </w:t>
      </w:r>
      <w:r w:rsidRPr="000054BD">
        <w:rPr>
          <w:b w:val="0"/>
          <w:bCs w:val="0"/>
          <w:szCs w:val="28"/>
        </w:rPr>
        <w:t>фонд читальн</w:t>
      </w:r>
      <w:r w:rsidR="003A6E9E" w:rsidRPr="000054BD">
        <w:rPr>
          <w:b w:val="0"/>
          <w:bCs w:val="0"/>
          <w:szCs w:val="28"/>
        </w:rPr>
        <w:t>ого</w:t>
      </w:r>
      <w:r w:rsidRPr="000054BD">
        <w:rPr>
          <w:b w:val="0"/>
          <w:bCs w:val="0"/>
          <w:szCs w:val="28"/>
        </w:rPr>
        <w:t xml:space="preserve"> зал</w:t>
      </w:r>
      <w:r w:rsidR="003A6E9E" w:rsidRPr="000054BD">
        <w:rPr>
          <w:b w:val="0"/>
          <w:bCs w:val="0"/>
          <w:szCs w:val="28"/>
        </w:rPr>
        <w:t>а</w:t>
      </w:r>
      <w:r w:rsidRPr="000054BD">
        <w:rPr>
          <w:b w:val="0"/>
          <w:bCs w:val="0"/>
          <w:szCs w:val="28"/>
        </w:rPr>
        <w:t xml:space="preserve">,  </w:t>
      </w:r>
      <w:r w:rsidR="003A6E9E" w:rsidRPr="000054BD">
        <w:rPr>
          <w:b w:val="0"/>
          <w:bCs w:val="0"/>
          <w:szCs w:val="28"/>
        </w:rPr>
        <w:t>справочные издания отраслевого характера приобретаются для отраслевых отделов</w:t>
      </w:r>
      <w:r w:rsidRPr="000054BD">
        <w:rPr>
          <w:b w:val="0"/>
          <w:bCs w:val="0"/>
          <w:szCs w:val="28"/>
        </w:rPr>
        <w:t>.</w:t>
      </w:r>
    </w:p>
    <w:p w:rsidR="003A6E9E" w:rsidRPr="000054BD" w:rsidRDefault="003A6E9E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ind w:firstLine="567"/>
        <w:rPr>
          <w:b w:val="0"/>
          <w:bCs w:val="0"/>
          <w:szCs w:val="28"/>
        </w:rPr>
      </w:pPr>
      <w:r w:rsidRPr="000054BD">
        <w:rPr>
          <w:bCs w:val="0"/>
          <w:iCs/>
          <w:szCs w:val="28"/>
        </w:rPr>
        <w:t>Официальные</w:t>
      </w:r>
      <w:r w:rsidRPr="000054BD">
        <w:rPr>
          <w:b w:val="0"/>
          <w:bCs w:val="0"/>
          <w:i/>
          <w:iCs/>
          <w:szCs w:val="28"/>
        </w:rPr>
        <w:t xml:space="preserve"> </w:t>
      </w:r>
      <w:r w:rsidRPr="000054BD">
        <w:rPr>
          <w:b w:val="0"/>
          <w:bCs w:val="0"/>
          <w:szCs w:val="28"/>
        </w:rPr>
        <w:t xml:space="preserve">документы – издания, публикуемые от имени государственных органов, учреждений или общественных организаций, приобретаются с учетом рекомендаций преподавателей по отбору изданий этого вида и соответствия информационным запросам обучающихся. </w:t>
      </w:r>
    </w:p>
    <w:p w:rsidR="00CE504B" w:rsidRPr="000054BD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Издания</w:t>
      </w:r>
      <w:r w:rsidRPr="000054BD">
        <w:rPr>
          <w:b/>
          <w:i/>
          <w:iCs/>
          <w:sz w:val="28"/>
          <w:szCs w:val="28"/>
        </w:rPr>
        <w:t xml:space="preserve"> </w:t>
      </w:r>
      <w:r w:rsidRPr="000054BD">
        <w:rPr>
          <w:b/>
          <w:iCs/>
          <w:sz w:val="28"/>
          <w:szCs w:val="28"/>
        </w:rPr>
        <w:t xml:space="preserve">художественной </w:t>
      </w:r>
      <w:r w:rsidRPr="000054BD">
        <w:rPr>
          <w:b/>
          <w:sz w:val="28"/>
          <w:szCs w:val="28"/>
        </w:rPr>
        <w:t xml:space="preserve">литературы </w:t>
      </w:r>
      <w:r w:rsidRPr="000054BD">
        <w:rPr>
          <w:sz w:val="28"/>
          <w:szCs w:val="28"/>
        </w:rPr>
        <w:t>на русском языке</w:t>
      </w:r>
      <w:r w:rsidRPr="000054BD">
        <w:rPr>
          <w:b/>
          <w:bCs/>
          <w:sz w:val="28"/>
          <w:szCs w:val="28"/>
        </w:rPr>
        <w:t xml:space="preserve"> </w:t>
      </w:r>
      <w:r w:rsidRPr="000054BD">
        <w:rPr>
          <w:sz w:val="28"/>
          <w:szCs w:val="28"/>
        </w:rPr>
        <w:t xml:space="preserve">поступают в фонд абонемента художественной и учебной литературы. </w:t>
      </w:r>
    </w:p>
    <w:p w:rsidR="00CE504B" w:rsidRPr="000054BD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sz w:val="28"/>
          <w:szCs w:val="28"/>
        </w:rPr>
        <w:t>Издания иностранной литературы, изданной за рубежом, поступают в фонд отдела иностранной литературы.</w:t>
      </w:r>
    </w:p>
    <w:p w:rsidR="003A6E9E" w:rsidRPr="000054BD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b/>
          <w:iCs/>
          <w:sz w:val="28"/>
          <w:szCs w:val="28"/>
        </w:rPr>
        <w:t>Периодические</w:t>
      </w:r>
      <w:r w:rsidRPr="000054BD">
        <w:rPr>
          <w:b/>
          <w:sz w:val="28"/>
          <w:szCs w:val="28"/>
        </w:rPr>
        <w:t xml:space="preserve"> </w:t>
      </w:r>
      <w:r w:rsidRPr="000054BD">
        <w:rPr>
          <w:sz w:val="28"/>
          <w:szCs w:val="28"/>
        </w:rPr>
        <w:t xml:space="preserve">издания </w:t>
      </w:r>
      <w:r w:rsidR="00BF1BC5" w:rsidRPr="000054BD">
        <w:rPr>
          <w:sz w:val="28"/>
          <w:szCs w:val="28"/>
        </w:rPr>
        <w:t>приобретаются по заказам специалистов факультетов и структурных подразделений университета.</w:t>
      </w:r>
    </w:p>
    <w:p w:rsidR="00CE504B" w:rsidRPr="000054BD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0054BD">
        <w:rPr>
          <w:b/>
          <w:sz w:val="28"/>
          <w:szCs w:val="28"/>
        </w:rPr>
        <w:t>Аудиовизуальные</w:t>
      </w:r>
      <w:r w:rsidRPr="000054BD">
        <w:rPr>
          <w:sz w:val="28"/>
          <w:szCs w:val="28"/>
        </w:rPr>
        <w:t xml:space="preserve"> документы закупаются в соответствии с потребностями факультетов. </w:t>
      </w:r>
    </w:p>
    <w:p w:rsidR="00CE504B" w:rsidRPr="000054BD" w:rsidRDefault="00CE504B" w:rsidP="000054BD">
      <w:pPr>
        <w:pStyle w:val="23"/>
        <w:spacing w:line="360" w:lineRule="auto"/>
        <w:rPr>
          <w:b/>
          <w:szCs w:val="28"/>
        </w:rPr>
      </w:pPr>
      <w:r w:rsidRPr="000054BD">
        <w:rPr>
          <w:szCs w:val="28"/>
        </w:rPr>
        <w:t>В единый фонд Научной библиотеки</w:t>
      </w:r>
      <w:r w:rsidRPr="000054BD">
        <w:rPr>
          <w:b/>
          <w:szCs w:val="28"/>
        </w:rPr>
        <w:t xml:space="preserve"> </w:t>
      </w:r>
      <w:r w:rsidRPr="000054BD">
        <w:rPr>
          <w:szCs w:val="28"/>
          <w:lang w:eastAsia="zh-CN"/>
        </w:rPr>
        <w:t>ФГБОУ ВПО «Адыгейский государственный университет»</w:t>
      </w:r>
      <w:r w:rsidRPr="000054BD">
        <w:rPr>
          <w:szCs w:val="28"/>
        </w:rPr>
        <w:t xml:space="preserve"> </w:t>
      </w:r>
      <w:r w:rsidRPr="000054BD">
        <w:rPr>
          <w:b/>
          <w:szCs w:val="28"/>
        </w:rPr>
        <w:t>в обязательном порядке поступают:</w:t>
      </w:r>
    </w:p>
    <w:p w:rsidR="00CE504B" w:rsidRPr="000054BD" w:rsidRDefault="00CE504B" w:rsidP="000054BD">
      <w:pPr>
        <w:pStyle w:val="23"/>
        <w:spacing w:line="360" w:lineRule="auto"/>
        <w:rPr>
          <w:b/>
          <w:szCs w:val="28"/>
        </w:rPr>
      </w:pPr>
      <w:r w:rsidRPr="000054BD">
        <w:rPr>
          <w:szCs w:val="28"/>
        </w:rPr>
        <w:t>все издания и документы, приобретенные любыми подразделениями университета за бюджетные и внебюджетные средства, полученные в дар или по обмену;</w:t>
      </w:r>
    </w:p>
    <w:p w:rsidR="00CE504B" w:rsidRPr="000054BD" w:rsidRDefault="00CE504B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rPr>
          <w:b w:val="0"/>
          <w:bCs w:val="0"/>
          <w:szCs w:val="28"/>
        </w:rPr>
      </w:pPr>
      <w:r w:rsidRPr="000054BD">
        <w:rPr>
          <w:b w:val="0"/>
          <w:bCs w:val="0"/>
          <w:szCs w:val="28"/>
        </w:rPr>
        <w:t>все публикации, изданные преподавателями, аспирантами, сотрудниками и студентами</w:t>
      </w:r>
      <w:r w:rsidR="00080C4D" w:rsidRPr="000054BD">
        <w:rPr>
          <w:b w:val="0"/>
          <w:bCs w:val="0"/>
          <w:szCs w:val="28"/>
        </w:rPr>
        <w:t xml:space="preserve"> в издательстве АГУ</w:t>
      </w:r>
      <w:r w:rsidRPr="000054BD">
        <w:rPr>
          <w:b w:val="0"/>
          <w:bCs w:val="0"/>
          <w:szCs w:val="28"/>
        </w:rPr>
        <w:t>;</w:t>
      </w:r>
    </w:p>
    <w:p w:rsidR="00CE504B" w:rsidRPr="000054BD" w:rsidRDefault="00CE504B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rPr>
          <w:b w:val="0"/>
          <w:bCs w:val="0"/>
          <w:szCs w:val="28"/>
        </w:rPr>
      </w:pPr>
      <w:r w:rsidRPr="000054BD">
        <w:rPr>
          <w:b w:val="0"/>
          <w:bCs w:val="0"/>
          <w:szCs w:val="28"/>
        </w:rPr>
        <w:t xml:space="preserve">все публикации, изданные преподавателями, аспирантами, сотрудниками и студентами вне  редакционно-издательского центра АГУ - в количестве 2 экз.; </w:t>
      </w:r>
    </w:p>
    <w:p w:rsidR="00CE504B" w:rsidRPr="000054BD" w:rsidRDefault="00CE504B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rPr>
          <w:b w:val="0"/>
          <w:bCs w:val="0"/>
          <w:szCs w:val="28"/>
        </w:rPr>
      </w:pPr>
      <w:r w:rsidRPr="000054BD">
        <w:rPr>
          <w:b w:val="0"/>
          <w:bCs w:val="0"/>
          <w:szCs w:val="28"/>
        </w:rPr>
        <w:t xml:space="preserve">диссертации и авторефераты диссертаций защищенных в диссертационных советах АГУ (в традиционном и электронном виде); </w:t>
      </w:r>
    </w:p>
    <w:p w:rsidR="00CE504B" w:rsidRPr="000054BD" w:rsidRDefault="00CE504B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rPr>
          <w:b w:val="0"/>
          <w:bCs w:val="0"/>
          <w:szCs w:val="28"/>
        </w:rPr>
      </w:pPr>
      <w:r w:rsidRPr="000054BD">
        <w:rPr>
          <w:b w:val="0"/>
          <w:bCs w:val="0"/>
          <w:szCs w:val="28"/>
        </w:rPr>
        <w:t>авторефераты диссертаций, защищенных в диссертационных советах других вузов ЮФО;</w:t>
      </w:r>
    </w:p>
    <w:p w:rsidR="00CE504B" w:rsidRDefault="00CE504B" w:rsidP="000054BD">
      <w:pPr>
        <w:pStyle w:val="a4"/>
        <w:tabs>
          <w:tab w:val="clear" w:pos="900"/>
          <w:tab w:val="left" w:pos="360"/>
        </w:tabs>
        <w:spacing w:before="0" w:beforeAutospacing="0" w:after="0" w:afterAutospacing="0" w:line="360" w:lineRule="auto"/>
        <w:rPr>
          <w:b w:val="0"/>
          <w:bCs w:val="0"/>
          <w:szCs w:val="28"/>
          <w:highlight w:val="lightGray"/>
        </w:rPr>
      </w:pPr>
      <w:r w:rsidRPr="000054BD">
        <w:rPr>
          <w:b w:val="0"/>
          <w:bCs w:val="0"/>
          <w:szCs w:val="28"/>
        </w:rPr>
        <w:t>«обязательный экземпляр» от типографий города Майкопа.</w:t>
      </w:r>
    </w:p>
    <w:p w:rsidR="00BF1BC5" w:rsidRPr="00BF1BC5" w:rsidRDefault="00CE504B" w:rsidP="0064345A">
      <w:pPr>
        <w:pStyle w:val="a6"/>
        <w:numPr>
          <w:ilvl w:val="0"/>
          <w:numId w:val="10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D254B7">
        <w:rPr>
          <w:b/>
          <w:bCs/>
          <w:sz w:val="28"/>
          <w:szCs w:val="28"/>
        </w:rPr>
        <w:t>Электронная библиотека</w:t>
      </w:r>
      <w:r w:rsidR="005347BB" w:rsidRPr="00D254B7">
        <w:rPr>
          <w:b/>
          <w:bCs/>
          <w:sz w:val="28"/>
          <w:szCs w:val="28"/>
        </w:rPr>
        <w:t xml:space="preserve"> </w:t>
      </w:r>
    </w:p>
    <w:p w:rsidR="00CE504B" w:rsidRPr="00D254B7" w:rsidRDefault="00CE504B" w:rsidP="009E6728">
      <w:pPr>
        <w:pStyle w:val="a6"/>
        <w:spacing w:line="360" w:lineRule="auto"/>
        <w:ind w:left="0"/>
        <w:jc w:val="center"/>
        <w:rPr>
          <w:b/>
          <w:sz w:val="28"/>
          <w:szCs w:val="28"/>
        </w:rPr>
      </w:pPr>
      <w:r w:rsidRPr="00D254B7">
        <w:rPr>
          <w:b/>
          <w:sz w:val="28"/>
          <w:szCs w:val="28"/>
        </w:rPr>
        <w:t>Комплектование фонда электронной библиотеки</w:t>
      </w:r>
    </w:p>
    <w:p w:rsidR="00CE504B" w:rsidRDefault="00CE504B" w:rsidP="000054BD">
      <w:pPr>
        <w:spacing w:line="360" w:lineRule="auto"/>
        <w:ind w:firstLine="567"/>
        <w:rPr>
          <w:b/>
          <w:i/>
          <w:sz w:val="28"/>
          <w:szCs w:val="28"/>
        </w:rPr>
      </w:pPr>
      <w:r w:rsidRPr="00AF4337">
        <w:rPr>
          <w:b/>
          <w:i/>
          <w:sz w:val="28"/>
          <w:szCs w:val="28"/>
        </w:rPr>
        <w:t>Объект комплектования:</w:t>
      </w:r>
    </w:p>
    <w:p w:rsidR="00CE504B" w:rsidRPr="00AF4337" w:rsidRDefault="000054BD" w:rsidP="0064345A">
      <w:pPr>
        <w:pStyle w:val="a6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2A7F">
        <w:rPr>
          <w:sz w:val="28"/>
          <w:szCs w:val="28"/>
        </w:rPr>
        <w:t xml:space="preserve">Плановые издания. Электронные (аналоги) версии учебно-методических изданий, подготовленных преподавателями АГУ, изданные в соответствии с планом издания </w:t>
      </w:r>
      <w:proofErr w:type="spellStart"/>
      <w:r w:rsidR="00FE2A7F">
        <w:rPr>
          <w:sz w:val="28"/>
          <w:szCs w:val="28"/>
        </w:rPr>
        <w:t>внутривузовской</w:t>
      </w:r>
      <w:proofErr w:type="spellEnd"/>
      <w:r w:rsidR="00FE2A7F">
        <w:rPr>
          <w:sz w:val="28"/>
          <w:szCs w:val="28"/>
        </w:rPr>
        <w:t xml:space="preserve"> литературы и являющиеся интеллектуальной собственностью АГУ</w:t>
      </w:r>
      <w:r w:rsidR="00CE504B" w:rsidRPr="00AF4337">
        <w:rPr>
          <w:sz w:val="28"/>
          <w:szCs w:val="28"/>
        </w:rPr>
        <w:t>;</w:t>
      </w:r>
    </w:p>
    <w:p w:rsidR="00CE504B" w:rsidRPr="00AF4337" w:rsidRDefault="000054BD" w:rsidP="0064345A">
      <w:pPr>
        <w:pStyle w:val="a6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2A7F">
        <w:rPr>
          <w:sz w:val="28"/>
          <w:szCs w:val="28"/>
        </w:rPr>
        <w:t xml:space="preserve">Служебные документы. Электронные документы учебно-методического назначения: </w:t>
      </w:r>
      <w:proofErr w:type="spellStart"/>
      <w:r w:rsidR="00FE2A7F">
        <w:rPr>
          <w:sz w:val="28"/>
          <w:szCs w:val="28"/>
        </w:rPr>
        <w:t>мультимедийные</w:t>
      </w:r>
      <w:proofErr w:type="spellEnd"/>
      <w:r w:rsidR="00FE2A7F">
        <w:rPr>
          <w:sz w:val="28"/>
          <w:szCs w:val="28"/>
        </w:rPr>
        <w:t xml:space="preserve"> курсы, обучающие программы, созданные преподавателями АГУ в порядке выполнения служебного задания; </w:t>
      </w:r>
    </w:p>
    <w:p w:rsidR="00CE504B" w:rsidRPr="00AF4337" w:rsidRDefault="000054BD" w:rsidP="0064345A">
      <w:pPr>
        <w:pStyle w:val="a6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2A7F">
        <w:rPr>
          <w:sz w:val="28"/>
          <w:szCs w:val="28"/>
        </w:rPr>
        <w:t>Аналоги печатных изданий. О</w:t>
      </w:r>
      <w:r w:rsidR="00CE504B" w:rsidRPr="00AF4337">
        <w:rPr>
          <w:sz w:val="28"/>
          <w:szCs w:val="28"/>
        </w:rPr>
        <w:t>цифрованн</w:t>
      </w:r>
      <w:r w:rsidR="00FE2A7F">
        <w:rPr>
          <w:sz w:val="28"/>
          <w:szCs w:val="28"/>
        </w:rPr>
        <w:t>ы</w:t>
      </w:r>
      <w:r w:rsidR="00CE504B" w:rsidRPr="00AF4337">
        <w:rPr>
          <w:sz w:val="28"/>
          <w:szCs w:val="28"/>
        </w:rPr>
        <w:t>е</w:t>
      </w:r>
      <w:r w:rsidR="00FE2A7F">
        <w:rPr>
          <w:sz w:val="28"/>
          <w:szCs w:val="28"/>
        </w:rPr>
        <w:t xml:space="preserve"> аналоги редких печатных изданий</w:t>
      </w:r>
      <w:r w:rsidR="00375705">
        <w:rPr>
          <w:sz w:val="28"/>
          <w:szCs w:val="28"/>
        </w:rPr>
        <w:t xml:space="preserve"> из фонда библиотеки АГУ,</w:t>
      </w:r>
      <w:r w:rsidR="00CE504B" w:rsidRPr="00AF4337">
        <w:rPr>
          <w:sz w:val="28"/>
          <w:szCs w:val="28"/>
        </w:rPr>
        <w:t xml:space="preserve"> </w:t>
      </w:r>
      <w:r w:rsidR="00375705">
        <w:rPr>
          <w:sz w:val="28"/>
          <w:szCs w:val="28"/>
        </w:rPr>
        <w:t>созданные методом сканирования;</w:t>
      </w:r>
    </w:p>
    <w:p w:rsidR="00CE504B" w:rsidRPr="00AF4337" w:rsidRDefault="000054BD" w:rsidP="0064345A">
      <w:pPr>
        <w:pStyle w:val="a6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5705">
        <w:rPr>
          <w:sz w:val="28"/>
          <w:szCs w:val="28"/>
        </w:rPr>
        <w:t>Сторонние издания. Э</w:t>
      </w:r>
      <w:r w:rsidR="00CE504B" w:rsidRPr="00AF4337">
        <w:rPr>
          <w:sz w:val="28"/>
          <w:szCs w:val="28"/>
        </w:rPr>
        <w:t xml:space="preserve">лектронные </w:t>
      </w:r>
      <w:r w:rsidR="00375705">
        <w:rPr>
          <w:sz w:val="28"/>
          <w:szCs w:val="28"/>
        </w:rPr>
        <w:t>издания, приобретаемые через</w:t>
      </w:r>
      <w:r w:rsidR="00CE504B" w:rsidRPr="00AF4337">
        <w:rPr>
          <w:sz w:val="28"/>
          <w:szCs w:val="28"/>
        </w:rPr>
        <w:t xml:space="preserve"> </w:t>
      </w:r>
      <w:r w:rsidR="00375705">
        <w:rPr>
          <w:sz w:val="28"/>
          <w:szCs w:val="28"/>
        </w:rPr>
        <w:t xml:space="preserve">книготорговые </w:t>
      </w:r>
      <w:r w:rsidR="00D56026">
        <w:rPr>
          <w:sz w:val="28"/>
          <w:szCs w:val="28"/>
        </w:rPr>
        <w:t>организации</w:t>
      </w:r>
      <w:r w:rsidR="00375705">
        <w:rPr>
          <w:sz w:val="28"/>
          <w:szCs w:val="28"/>
        </w:rPr>
        <w:t xml:space="preserve"> или других поставщиков;</w:t>
      </w:r>
    </w:p>
    <w:p w:rsidR="00CE504B" w:rsidRPr="00AF4337" w:rsidRDefault="000054BD" w:rsidP="0064345A">
      <w:pPr>
        <w:pStyle w:val="a6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6026">
        <w:rPr>
          <w:sz w:val="28"/>
          <w:szCs w:val="28"/>
        </w:rPr>
        <w:t>Э</w:t>
      </w:r>
      <w:r w:rsidR="00CE504B" w:rsidRPr="00AF4337">
        <w:rPr>
          <w:sz w:val="28"/>
          <w:szCs w:val="28"/>
        </w:rPr>
        <w:t>лектронно-библиотечные системы.</w:t>
      </w:r>
    </w:p>
    <w:p w:rsidR="00CE504B" w:rsidRPr="00A073D6" w:rsidRDefault="00CE504B" w:rsidP="000054B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A073D6">
        <w:rPr>
          <w:b/>
          <w:i/>
          <w:sz w:val="28"/>
          <w:szCs w:val="28"/>
        </w:rPr>
        <w:t>Принципы комплектования</w:t>
      </w:r>
    </w:p>
    <w:p w:rsidR="00CE504B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A073D6">
        <w:rPr>
          <w:sz w:val="28"/>
          <w:szCs w:val="28"/>
        </w:rPr>
        <w:t xml:space="preserve">Принципы комплектования фонда электронных документов являются общими для </w:t>
      </w:r>
      <w:r>
        <w:rPr>
          <w:sz w:val="28"/>
          <w:szCs w:val="28"/>
        </w:rPr>
        <w:t>всего фонда Научной б</w:t>
      </w:r>
      <w:r w:rsidRPr="00A073D6">
        <w:rPr>
          <w:sz w:val="28"/>
          <w:szCs w:val="28"/>
        </w:rPr>
        <w:t xml:space="preserve">иблиотеки. Фонд универсален по тематике, не имеет ограничений по языкам, хронологии и видам документов. </w:t>
      </w:r>
      <w:proofErr w:type="gramStart"/>
      <w:r w:rsidRPr="00A073D6">
        <w:rPr>
          <w:sz w:val="28"/>
          <w:szCs w:val="28"/>
        </w:rPr>
        <w:t xml:space="preserve">Включает виды и типы документов, традиционно комплектуемые </w:t>
      </w:r>
      <w:r>
        <w:rPr>
          <w:sz w:val="28"/>
          <w:szCs w:val="28"/>
        </w:rPr>
        <w:t>б</w:t>
      </w:r>
      <w:r w:rsidRPr="00A073D6">
        <w:rPr>
          <w:sz w:val="28"/>
          <w:szCs w:val="28"/>
        </w:rPr>
        <w:t>иблиотекой:</w:t>
      </w:r>
      <w:r>
        <w:rPr>
          <w:sz w:val="28"/>
          <w:szCs w:val="28"/>
        </w:rPr>
        <w:t xml:space="preserve"> </w:t>
      </w:r>
      <w:r w:rsidRPr="00A073D6">
        <w:rPr>
          <w:sz w:val="28"/>
          <w:szCs w:val="28"/>
        </w:rPr>
        <w:t xml:space="preserve">электронные копии книг, продолжающихся изданий, диссертаций, авторефератов диссертаций, изобразительных, аудиовизуальных материалов, рукописей, официальных документов, стандартов, баз данных, электронных изданий и др. </w:t>
      </w:r>
      <w:proofErr w:type="gramEnd"/>
    </w:p>
    <w:p w:rsidR="00334D0F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A073D6">
        <w:rPr>
          <w:sz w:val="28"/>
          <w:szCs w:val="28"/>
        </w:rPr>
        <w:t xml:space="preserve">Документы комплектуются в одном экземпляре. Представления документа в разных форматах являются отдельными экземплярами. </w:t>
      </w:r>
    </w:p>
    <w:p w:rsidR="00CE504B" w:rsidRPr="00A073D6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A073D6">
        <w:rPr>
          <w:sz w:val="28"/>
          <w:szCs w:val="28"/>
        </w:rPr>
        <w:t xml:space="preserve">Правовые критерии отбора электронных документов базируются на российском законодательстве об интеллектуальной собственности. </w:t>
      </w:r>
    </w:p>
    <w:p w:rsidR="00CE504B" w:rsidRPr="00AF4337" w:rsidRDefault="00CE504B" w:rsidP="000054B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AF4337">
        <w:rPr>
          <w:b/>
          <w:i/>
          <w:sz w:val="28"/>
          <w:szCs w:val="28"/>
        </w:rPr>
        <w:t>Источники комплектования</w:t>
      </w:r>
    </w:p>
    <w:p w:rsidR="00375705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A073D6">
        <w:rPr>
          <w:sz w:val="28"/>
          <w:szCs w:val="28"/>
        </w:rPr>
        <w:t>Основным источником комплектования фонда электронных документов являются</w:t>
      </w:r>
      <w:r w:rsidR="00375705">
        <w:rPr>
          <w:sz w:val="28"/>
          <w:szCs w:val="28"/>
        </w:rPr>
        <w:t>:</w:t>
      </w:r>
      <w:r w:rsidRPr="00A073D6">
        <w:rPr>
          <w:sz w:val="28"/>
          <w:szCs w:val="28"/>
        </w:rPr>
        <w:t xml:space="preserve"> </w:t>
      </w:r>
    </w:p>
    <w:p w:rsidR="00CE504B" w:rsidRPr="00375705" w:rsidRDefault="00375705" w:rsidP="0064345A">
      <w:pPr>
        <w:pStyle w:val="a6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504B" w:rsidRPr="00375705">
        <w:rPr>
          <w:sz w:val="28"/>
          <w:szCs w:val="28"/>
        </w:rPr>
        <w:t>электронные издания и документы, создателями и  правообладателями которых являются юридические и физические лица</w:t>
      </w:r>
      <w:r>
        <w:rPr>
          <w:sz w:val="28"/>
          <w:szCs w:val="28"/>
        </w:rPr>
        <w:t>;</w:t>
      </w:r>
    </w:p>
    <w:p w:rsidR="00CE504B" w:rsidRPr="0081096E" w:rsidRDefault="00CE504B" w:rsidP="0064345A">
      <w:pPr>
        <w:pStyle w:val="a6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096E">
        <w:rPr>
          <w:sz w:val="28"/>
          <w:szCs w:val="28"/>
        </w:rPr>
        <w:t>оциф</w:t>
      </w:r>
      <w:r>
        <w:rPr>
          <w:sz w:val="28"/>
          <w:szCs w:val="28"/>
        </w:rPr>
        <w:t>ров</w:t>
      </w:r>
      <w:r w:rsidR="00375705">
        <w:rPr>
          <w:sz w:val="28"/>
          <w:szCs w:val="28"/>
        </w:rPr>
        <w:t>ан</w:t>
      </w:r>
      <w:r>
        <w:rPr>
          <w:sz w:val="28"/>
          <w:szCs w:val="28"/>
        </w:rPr>
        <w:t>н</w:t>
      </w:r>
      <w:r w:rsidR="00375705">
        <w:rPr>
          <w:sz w:val="28"/>
          <w:szCs w:val="28"/>
        </w:rPr>
        <w:t>ы</w:t>
      </w:r>
      <w:r>
        <w:rPr>
          <w:sz w:val="28"/>
          <w:szCs w:val="28"/>
        </w:rPr>
        <w:t>е документ</w:t>
      </w:r>
      <w:r w:rsidR="00375705">
        <w:rPr>
          <w:sz w:val="28"/>
          <w:szCs w:val="28"/>
        </w:rPr>
        <w:t>ы</w:t>
      </w:r>
      <w:r>
        <w:rPr>
          <w:sz w:val="28"/>
          <w:szCs w:val="28"/>
        </w:rPr>
        <w:t xml:space="preserve"> из фонд</w:t>
      </w:r>
      <w:r w:rsidR="00375705">
        <w:rPr>
          <w:sz w:val="28"/>
          <w:szCs w:val="28"/>
        </w:rPr>
        <w:t>а</w:t>
      </w:r>
      <w:r>
        <w:rPr>
          <w:sz w:val="28"/>
          <w:szCs w:val="28"/>
        </w:rPr>
        <w:t xml:space="preserve"> б</w:t>
      </w:r>
      <w:r w:rsidRPr="0081096E">
        <w:rPr>
          <w:sz w:val="28"/>
          <w:szCs w:val="28"/>
        </w:rPr>
        <w:t>иблиотеки;</w:t>
      </w:r>
    </w:p>
    <w:p w:rsidR="00CE504B" w:rsidRDefault="00CE504B" w:rsidP="0064345A">
      <w:pPr>
        <w:pStyle w:val="a6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5705">
        <w:rPr>
          <w:sz w:val="28"/>
          <w:szCs w:val="28"/>
        </w:rPr>
        <w:t>подписные ресурсы;</w:t>
      </w:r>
    </w:p>
    <w:p w:rsidR="00375705" w:rsidRDefault="00375705" w:rsidP="0064345A">
      <w:pPr>
        <w:pStyle w:val="a6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редакционно-издательский отдел АГУ;</w:t>
      </w:r>
    </w:p>
    <w:p w:rsidR="00375705" w:rsidRPr="0081096E" w:rsidRDefault="000054BD" w:rsidP="0064345A">
      <w:pPr>
        <w:pStyle w:val="a6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5705">
        <w:rPr>
          <w:sz w:val="28"/>
          <w:szCs w:val="28"/>
        </w:rPr>
        <w:t>структурные подразделения университета</w:t>
      </w:r>
    </w:p>
    <w:p w:rsidR="00CE504B" w:rsidRPr="0081096E" w:rsidRDefault="00CE504B" w:rsidP="000054B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81096E">
        <w:rPr>
          <w:b/>
          <w:i/>
          <w:sz w:val="28"/>
          <w:szCs w:val="28"/>
        </w:rPr>
        <w:t>Критерии отбора</w:t>
      </w:r>
    </w:p>
    <w:p w:rsidR="00CE504B" w:rsidRPr="00A073D6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A073D6">
        <w:rPr>
          <w:sz w:val="28"/>
          <w:szCs w:val="28"/>
        </w:rPr>
        <w:t>Основными критериями отбора являются содержание документа, его научная, культурно-историческая значимость, для заимствованных документов – наличие договора с правообладателем.</w:t>
      </w:r>
    </w:p>
    <w:p w:rsidR="00CE504B" w:rsidRDefault="00CE504B" w:rsidP="000054BD">
      <w:pPr>
        <w:spacing w:line="360" w:lineRule="auto"/>
        <w:ind w:firstLine="567"/>
        <w:jc w:val="both"/>
        <w:rPr>
          <w:sz w:val="28"/>
          <w:szCs w:val="28"/>
        </w:rPr>
      </w:pPr>
      <w:r w:rsidRPr="00A073D6">
        <w:rPr>
          <w:sz w:val="28"/>
          <w:szCs w:val="28"/>
        </w:rPr>
        <w:t xml:space="preserve">Учитываются также качество ресурса, авторитетность его создателя и держателя. Приоритет отдается изданиям, заимствованным от правообладателей, из легитимно сформированных коллекций, оцифрованным по договорам или в </w:t>
      </w:r>
      <w:r>
        <w:rPr>
          <w:sz w:val="28"/>
          <w:szCs w:val="28"/>
        </w:rPr>
        <w:t>самой б</w:t>
      </w:r>
      <w:r w:rsidRPr="00A073D6">
        <w:rPr>
          <w:sz w:val="28"/>
          <w:szCs w:val="28"/>
        </w:rPr>
        <w:t xml:space="preserve">иблиотеке. </w:t>
      </w:r>
    </w:p>
    <w:p w:rsidR="00CE504B" w:rsidRPr="00D56026" w:rsidRDefault="00CE504B" w:rsidP="000054B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D56026">
        <w:rPr>
          <w:b/>
          <w:i/>
          <w:sz w:val="28"/>
          <w:szCs w:val="28"/>
        </w:rPr>
        <w:t>Структура электронной библиотеки</w:t>
      </w:r>
      <w:r w:rsidR="006B6278" w:rsidRPr="00D56026">
        <w:rPr>
          <w:b/>
          <w:i/>
          <w:sz w:val="28"/>
          <w:szCs w:val="28"/>
        </w:rPr>
        <w:t>:</w:t>
      </w:r>
    </w:p>
    <w:p w:rsidR="00033B3D" w:rsidRDefault="000054BD" w:rsidP="0064345A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3B3D" w:rsidRPr="00D56026">
        <w:rPr>
          <w:sz w:val="28"/>
          <w:szCs w:val="28"/>
        </w:rPr>
        <w:t>Электронный каталог</w:t>
      </w:r>
    </w:p>
    <w:p w:rsidR="00334D0F" w:rsidRDefault="000054BD" w:rsidP="0064345A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D0F" w:rsidRPr="00D56026">
        <w:rPr>
          <w:sz w:val="28"/>
          <w:szCs w:val="28"/>
        </w:rPr>
        <w:t>Авторефераты</w:t>
      </w:r>
    </w:p>
    <w:p w:rsidR="00334D0F" w:rsidRDefault="000054BD" w:rsidP="0064345A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34D0F">
        <w:rPr>
          <w:sz w:val="28"/>
          <w:szCs w:val="28"/>
        </w:rPr>
        <w:t>Библиографоведение</w:t>
      </w:r>
      <w:proofErr w:type="spellEnd"/>
    </w:p>
    <w:p w:rsidR="00CE504B" w:rsidRDefault="000054BD" w:rsidP="0064345A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D0F" w:rsidRPr="00334D0F">
        <w:rPr>
          <w:sz w:val="28"/>
          <w:szCs w:val="28"/>
        </w:rPr>
        <w:t xml:space="preserve">Биологические науки </w:t>
      </w:r>
      <w:r w:rsidR="00334D0F">
        <w:rPr>
          <w:sz w:val="28"/>
          <w:szCs w:val="28"/>
        </w:rPr>
        <w:t>(у</w:t>
      </w:r>
      <w:r w:rsidR="00CE504B" w:rsidRPr="00334D0F">
        <w:rPr>
          <w:sz w:val="28"/>
          <w:szCs w:val="28"/>
        </w:rPr>
        <w:t>чебные издания</w:t>
      </w:r>
      <w:r w:rsidR="00334D0F">
        <w:rPr>
          <w:sz w:val="28"/>
          <w:szCs w:val="28"/>
        </w:rPr>
        <w:t>)</w:t>
      </w:r>
    </w:p>
    <w:p w:rsidR="00334D0F" w:rsidRPr="00334D0F" w:rsidRDefault="000054BD" w:rsidP="0064345A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D0F">
        <w:rPr>
          <w:sz w:val="28"/>
          <w:szCs w:val="28"/>
        </w:rPr>
        <w:t>Выпускные квалификационные работы</w:t>
      </w:r>
    </w:p>
    <w:p w:rsidR="00CE504B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D0F">
        <w:rPr>
          <w:sz w:val="28"/>
          <w:szCs w:val="28"/>
        </w:rPr>
        <w:t>Д</w:t>
      </w:r>
      <w:r w:rsidR="00CE504B" w:rsidRPr="00D56026">
        <w:rPr>
          <w:sz w:val="28"/>
          <w:szCs w:val="28"/>
        </w:rPr>
        <w:t>иссертации, защищенные в советах АГУ</w:t>
      </w:r>
    </w:p>
    <w:p w:rsidR="00334D0F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334D0F">
        <w:rPr>
          <w:sz w:val="28"/>
          <w:szCs w:val="28"/>
        </w:rPr>
        <w:t>Изобразительное</w:t>
      </w:r>
      <w:proofErr w:type="gramEnd"/>
      <w:r w:rsidR="00334D0F">
        <w:rPr>
          <w:sz w:val="28"/>
          <w:szCs w:val="28"/>
        </w:rPr>
        <w:t xml:space="preserve"> и прикладные виды искусства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D0F">
        <w:rPr>
          <w:sz w:val="28"/>
          <w:szCs w:val="28"/>
        </w:rPr>
        <w:t>Информатика и вычислительная техника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Искусствознание</w:t>
      </w:r>
      <w:r w:rsidR="00334D0F"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(учебные издания)</w:t>
      </w:r>
    </w:p>
    <w:p w:rsidR="00334D0F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История и археология (учебные издания)</w:t>
      </w:r>
      <w:r w:rsidR="00334D0F">
        <w:rPr>
          <w:sz w:val="28"/>
          <w:szCs w:val="28"/>
        </w:rPr>
        <w:t xml:space="preserve"> 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A0343">
        <w:rPr>
          <w:sz w:val="28"/>
          <w:szCs w:val="28"/>
        </w:rPr>
        <w:t>Культурология</w:t>
      </w:r>
      <w:proofErr w:type="spellEnd"/>
      <w:r w:rsidR="000A0343">
        <w:rPr>
          <w:sz w:val="28"/>
          <w:szCs w:val="28"/>
        </w:rPr>
        <w:t xml:space="preserve">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Математика и механика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Монографии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Музыкальное искусство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Науки о Земле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Образование и педагогика (учебные издания)</w:t>
      </w:r>
    </w:p>
    <w:p w:rsidR="000A0343" w:rsidRPr="00D56026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 w:rsidRPr="00D56026">
        <w:rPr>
          <w:sz w:val="28"/>
          <w:szCs w:val="28"/>
        </w:rPr>
        <w:t>Оцифрованные документы отдел редких книг  рукописей</w:t>
      </w:r>
    </w:p>
    <w:p w:rsidR="000A0343" w:rsidRPr="00D56026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 w:rsidRPr="00D56026">
        <w:rPr>
          <w:sz w:val="28"/>
          <w:szCs w:val="28"/>
        </w:rPr>
        <w:t>Периодические издания АГУ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 xml:space="preserve">Политические науки и </w:t>
      </w:r>
      <w:proofErr w:type="spellStart"/>
      <w:r w:rsidR="000A0343">
        <w:rPr>
          <w:sz w:val="28"/>
          <w:szCs w:val="28"/>
        </w:rPr>
        <w:t>регионоведение</w:t>
      </w:r>
      <w:proofErr w:type="spellEnd"/>
      <w:r w:rsidR="000A0343">
        <w:rPr>
          <w:sz w:val="28"/>
          <w:szCs w:val="28"/>
        </w:rPr>
        <w:t xml:space="preserve">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Психологические науки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Сборники научных трудов и статей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Сервис и туризм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Социология и социальная работа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Средства массовой информации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Физика и астрономия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Физическая культура и спорт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Философия, этика, религиоведение (учебные издания)</w:t>
      </w:r>
    </w:p>
    <w:p w:rsidR="000A0343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Химия (учебные издания)</w:t>
      </w:r>
    </w:p>
    <w:p w:rsidR="003271D4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0343">
        <w:rPr>
          <w:sz w:val="28"/>
          <w:szCs w:val="28"/>
        </w:rPr>
        <w:t>Экономика и управление (учебные издания)</w:t>
      </w:r>
    </w:p>
    <w:p w:rsidR="003271D4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71D4">
        <w:rPr>
          <w:sz w:val="28"/>
          <w:szCs w:val="28"/>
        </w:rPr>
        <w:t>Юриспруденция (учебные издания)</w:t>
      </w:r>
    </w:p>
    <w:p w:rsidR="009E6728" w:rsidRPr="009E6728" w:rsidRDefault="007B5787" w:rsidP="0064345A">
      <w:pPr>
        <w:pStyle w:val="a6"/>
        <w:numPr>
          <w:ilvl w:val="0"/>
          <w:numId w:val="4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71D4">
        <w:rPr>
          <w:sz w:val="28"/>
          <w:szCs w:val="28"/>
        </w:rPr>
        <w:t>Языкознание и литературоведение (учебные издания)</w:t>
      </w:r>
      <w:r w:rsidR="00D254B7">
        <w:rPr>
          <w:sz w:val="28"/>
          <w:szCs w:val="28"/>
        </w:rPr>
        <w:t>.</w:t>
      </w:r>
    </w:p>
    <w:p w:rsidR="009E6728" w:rsidRDefault="009E672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A0343" w:rsidRDefault="003271D4" w:rsidP="0064345A">
      <w:pPr>
        <w:pStyle w:val="a6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3271D4">
        <w:rPr>
          <w:b/>
          <w:sz w:val="28"/>
          <w:szCs w:val="28"/>
        </w:rPr>
        <w:t>Структура тематического плана комплектования фонда</w:t>
      </w:r>
    </w:p>
    <w:p w:rsidR="00D254B7" w:rsidRPr="003271D4" w:rsidRDefault="00D254B7" w:rsidP="00D254B7">
      <w:pPr>
        <w:pStyle w:val="a6"/>
        <w:ind w:left="717"/>
        <w:rPr>
          <w:b/>
          <w:sz w:val="28"/>
          <w:szCs w:val="28"/>
        </w:rPr>
      </w:pPr>
    </w:p>
    <w:p w:rsidR="003271D4" w:rsidRDefault="003271D4" w:rsidP="007B5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Основу тематического плана комплектования фонда НБ АГУ составляет перечень дисциплин, сгруппированных по циклам (ГСЭ, МЕН, ПЦ). Дисциплинам соответствуют индексы УДК и ББК.</w:t>
      </w:r>
    </w:p>
    <w:p w:rsidR="003271D4" w:rsidRDefault="003271D4" w:rsidP="007B5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Степень полноты</w:t>
      </w:r>
      <w:r w:rsidR="000A0BAD">
        <w:rPr>
          <w:sz w:val="28"/>
          <w:szCs w:val="28"/>
        </w:rPr>
        <w:t xml:space="preserve"> комплектования учебной литературы отражает состояние на момент комплектования ТПК и предусматривает ежегодное уточнение с целью наблюдения за динамикой комплектования и принятия соответствующих решений. Критерии комплектования учебных изданий, выражены </w:t>
      </w:r>
      <w:proofErr w:type="gramStart"/>
      <w:r w:rsidR="000A0BAD">
        <w:rPr>
          <w:sz w:val="28"/>
          <w:szCs w:val="28"/>
        </w:rPr>
        <w:t>отношением, определяющим на какое количество студентов рассчитан</w:t>
      </w:r>
      <w:proofErr w:type="gramEnd"/>
      <w:r w:rsidR="000A0BAD">
        <w:rPr>
          <w:sz w:val="28"/>
          <w:szCs w:val="28"/>
        </w:rPr>
        <w:t xml:space="preserve"> каждый экземпляр </w:t>
      </w:r>
      <w:r w:rsidR="007D1405">
        <w:rPr>
          <w:sz w:val="28"/>
          <w:szCs w:val="28"/>
        </w:rPr>
        <w:t>приобретаемого издания.</w:t>
      </w:r>
    </w:p>
    <w:p w:rsidR="00422571" w:rsidRDefault="007D1405" w:rsidP="007B5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ЭБС – все доступные удаленные электронные ресурсы, как подписные, так и собственной генерации.</w:t>
      </w:r>
      <w:r w:rsidR="00422571">
        <w:rPr>
          <w:sz w:val="28"/>
          <w:szCs w:val="28"/>
        </w:rPr>
        <w:t xml:space="preserve"> </w:t>
      </w:r>
    </w:p>
    <w:p w:rsidR="00D254B7" w:rsidRDefault="00D254B7" w:rsidP="003271D4">
      <w:pPr>
        <w:jc w:val="both"/>
        <w:rPr>
          <w:sz w:val="28"/>
          <w:szCs w:val="28"/>
        </w:rPr>
      </w:pPr>
    </w:p>
    <w:p w:rsidR="007D1405" w:rsidRDefault="00422571" w:rsidP="0064345A">
      <w:pPr>
        <w:pStyle w:val="a6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422571">
        <w:rPr>
          <w:b/>
          <w:sz w:val="28"/>
          <w:szCs w:val="28"/>
        </w:rPr>
        <w:t>Пути оптимизации процессов комплектования</w:t>
      </w:r>
    </w:p>
    <w:p w:rsidR="00D254B7" w:rsidRPr="00D254B7" w:rsidRDefault="00D254B7" w:rsidP="00D254B7">
      <w:pPr>
        <w:ind w:left="357"/>
        <w:rPr>
          <w:b/>
          <w:sz w:val="28"/>
          <w:szCs w:val="28"/>
        </w:rPr>
      </w:pPr>
    </w:p>
    <w:p w:rsidR="00422571" w:rsidRDefault="00422571" w:rsidP="007B5787">
      <w:pPr>
        <w:ind w:firstLine="708"/>
        <w:jc w:val="both"/>
        <w:rPr>
          <w:sz w:val="28"/>
          <w:szCs w:val="28"/>
        </w:rPr>
      </w:pPr>
      <w:r w:rsidRPr="00422571">
        <w:rPr>
          <w:sz w:val="28"/>
          <w:szCs w:val="28"/>
        </w:rPr>
        <w:t>Для</w:t>
      </w:r>
      <w:r>
        <w:rPr>
          <w:sz w:val="28"/>
          <w:szCs w:val="28"/>
        </w:rPr>
        <w:t xml:space="preserve"> совершенствования работы по формированию фонда библиотеки  необходимо:</w:t>
      </w:r>
    </w:p>
    <w:p w:rsidR="00422571" w:rsidRDefault="00422571" w:rsidP="0064345A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2571">
        <w:rPr>
          <w:sz w:val="28"/>
          <w:szCs w:val="28"/>
        </w:rPr>
        <w:t>проведение планомерного и целенаправленного формирования фонда библиотеки в соответствии с ТПК</w:t>
      </w:r>
    </w:p>
    <w:p w:rsidR="00422571" w:rsidRDefault="00422571" w:rsidP="0064345A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поиск альтернативных источников комплектования фонда</w:t>
      </w:r>
    </w:p>
    <w:p w:rsidR="00422571" w:rsidRDefault="00422571" w:rsidP="0064345A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механизма совместной ответственности библиотеки</w:t>
      </w:r>
      <w:r w:rsidR="00C0233C">
        <w:rPr>
          <w:sz w:val="28"/>
          <w:szCs w:val="28"/>
        </w:rPr>
        <w:t>, Н</w:t>
      </w:r>
      <w:r>
        <w:rPr>
          <w:sz w:val="28"/>
          <w:szCs w:val="28"/>
        </w:rPr>
        <w:t>МС</w:t>
      </w:r>
      <w:r w:rsidR="00C0233C">
        <w:rPr>
          <w:sz w:val="28"/>
          <w:szCs w:val="28"/>
        </w:rPr>
        <w:t xml:space="preserve"> и Координационного совета по формированию фондов НБ АГУ за принятые решения в процессах комплектования и дальнейшего использования библиотечных фондов</w:t>
      </w:r>
    </w:p>
    <w:p w:rsidR="00C0233C" w:rsidRPr="00422571" w:rsidRDefault="00C0233C" w:rsidP="0064345A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мониторинг информационных потребностей пользователей, включающий в себя анализ документов, регламентирующих учебный процесс</w:t>
      </w:r>
      <w:r w:rsidR="00E11CA2">
        <w:rPr>
          <w:sz w:val="28"/>
          <w:szCs w:val="28"/>
        </w:rPr>
        <w:t>, анализ запросов, возникающих в процессе  библиотечного обслуживания.</w:t>
      </w:r>
    </w:p>
    <w:p w:rsidR="003271D4" w:rsidRDefault="003271D4" w:rsidP="0064345A">
      <w:pPr>
        <w:pStyle w:val="a6"/>
        <w:numPr>
          <w:ilvl w:val="0"/>
          <w:numId w:val="10"/>
        </w:numPr>
        <w:jc w:val="center"/>
        <w:rPr>
          <w:b/>
          <w:bCs/>
          <w:iCs/>
          <w:sz w:val="28"/>
          <w:szCs w:val="20"/>
        </w:rPr>
      </w:pPr>
      <w:r w:rsidRPr="00E11CA2">
        <w:rPr>
          <w:b/>
          <w:bCs/>
          <w:iCs/>
          <w:sz w:val="28"/>
          <w:szCs w:val="20"/>
        </w:rPr>
        <w:t>Бюджет комплектования</w:t>
      </w:r>
    </w:p>
    <w:p w:rsidR="00D254B7" w:rsidRPr="00D254B7" w:rsidRDefault="00D254B7" w:rsidP="00D254B7">
      <w:pPr>
        <w:ind w:left="357"/>
        <w:rPr>
          <w:b/>
          <w:bCs/>
          <w:iCs/>
          <w:sz w:val="28"/>
          <w:szCs w:val="20"/>
        </w:rPr>
      </w:pPr>
    </w:p>
    <w:p w:rsidR="003271D4" w:rsidRPr="00E11CA2" w:rsidRDefault="003271D4" w:rsidP="003271D4">
      <w:pPr>
        <w:ind w:firstLine="708"/>
        <w:jc w:val="both"/>
        <w:rPr>
          <w:sz w:val="28"/>
          <w:szCs w:val="20"/>
        </w:rPr>
      </w:pPr>
      <w:r w:rsidRPr="00E11CA2">
        <w:rPr>
          <w:sz w:val="28"/>
          <w:szCs w:val="20"/>
        </w:rPr>
        <w:t>Финансирование комплектования библиотечных фондов осуществляется из бюджетных и внебюджетных средств университета.</w:t>
      </w:r>
      <w:r w:rsidRPr="00E11CA2">
        <w:t xml:space="preserve"> </w:t>
      </w:r>
    </w:p>
    <w:p w:rsidR="003271D4" w:rsidRPr="00E11CA2" w:rsidRDefault="003271D4" w:rsidP="003271D4">
      <w:pPr>
        <w:jc w:val="center"/>
        <w:rPr>
          <w:b/>
          <w:sz w:val="28"/>
          <w:szCs w:val="28"/>
        </w:rPr>
      </w:pPr>
    </w:p>
    <w:p w:rsidR="00716B5A" w:rsidRDefault="00CE504B" w:rsidP="00716B5A">
      <w:pPr>
        <w:ind w:left="-85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E504B" w:rsidRPr="00716B5A" w:rsidRDefault="00CE504B" w:rsidP="00CE504B">
      <w:pPr>
        <w:ind w:left="-851"/>
        <w:jc w:val="right"/>
        <w:rPr>
          <w:b/>
          <w:sz w:val="28"/>
          <w:szCs w:val="28"/>
        </w:rPr>
      </w:pPr>
      <w:r w:rsidRPr="00716B5A">
        <w:rPr>
          <w:b/>
          <w:sz w:val="28"/>
          <w:szCs w:val="28"/>
        </w:rPr>
        <w:t>Приложение № 1</w:t>
      </w:r>
    </w:p>
    <w:p w:rsidR="00716B5A" w:rsidRPr="00753CE8" w:rsidRDefault="00716B5A" w:rsidP="00716B5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>Выдержки из документов</w:t>
      </w:r>
    </w:p>
    <w:p w:rsidR="00716B5A" w:rsidRPr="00753CE8" w:rsidRDefault="00716B5A" w:rsidP="00716B5A">
      <w:pPr>
        <w:pStyle w:val="a3"/>
        <w:spacing w:before="0" w:beforeAutospacing="0" w:after="0" w:afterAutospacing="0"/>
        <w:jc w:val="center"/>
        <w:rPr>
          <w:rStyle w:val="af2"/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 xml:space="preserve">Об образовании в Российской Федерации: Федеральный закон от 29.12.2012 </w:t>
      </w:r>
    </w:p>
    <w:p w:rsidR="00716B5A" w:rsidRPr="00753CE8" w:rsidRDefault="00716B5A" w:rsidP="00716B5A">
      <w:pPr>
        <w:pStyle w:val="a3"/>
        <w:spacing w:before="0" w:beforeAutospacing="0" w:after="0" w:afterAutospacing="0"/>
        <w:jc w:val="center"/>
        <w:rPr>
          <w:rStyle w:val="af2"/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>N 273-ФЗ (ред. от 08.12.2020).</w:t>
      </w:r>
    </w:p>
    <w:p w:rsidR="00716B5A" w:rsidRPr="00753CE8" w:rsidRDefault="00716B5A" w:rsidP="00716B5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716B5A" w:rsidRPr="00753CE8" w:rsidRDefault="00716B5A" w:rsidP="00716B5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 xml:space="preserve">Глава 2. Система  образования. </w:t>
      </w:r>
      <w:hyperlink r:id="rId12" w:history="1">
        <w:r w:rsidRPr="00753CE8">
          <w:rPr>
            <w:rStyle w:val="a7"/>
            <w:rFonts w:ascii="Times New Roman" w:hAnsi="Times New Roman" w:cs="Times New Roman"/>
            <w:b/>
            <w:bCs/>
            <w:color w:val="auto"/>
            <w:sz w:val="26"/>
            <w:szCs w:val="26"/>
            <w:u w:val="none"/>
          </w:rPr>
          <w:t>Статья 18. Печатные и электронные образовательные и информационные ресурсы </w:t>
        </w:r>
      </w:hyperlink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Fonts w:ascii="Times New Roman" w:hAnsi="Times New Roman" w:cs="Times New Roman"/>
          <w:sz w:val="26"/>
          <w:szCs w:val="26"/>
        </w:rPr>
        <w:t>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Fonts w:ascii="Times New Roman" w:hAnsi="Times New Roman" w:cs="Times New Roman"/>
          <w:sz w:val="26"/>
          <w:szCs w:val="26"/>
        </w:rPr>
        <w:t>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16B5A" w:rsidRPr="00753CE8" w:rsidRDefault="00716B5A" w:rsidP="00716B5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 xml:space="preserve">Требования ФГОС </w:t>
      </w:r>
      <w:proofErr w:type="gramStart"/>
      <w:r w:rsidRPr="00753CE8">
        <w:rPr>
          <w:rStyle w:val="af2"/>
          <w:rFonts w:ascii="Times New Roman" w:hAnsi="Times New Roman" w:cs="Times New Roman"/>
          <w:sz w:val="26"/>
          <w:szCs w:val="26"/>
        </w:rPr>
        <w:t>ВО</w:t>
      </w:r>
      <w:proofErr w:type="gramEnd"/>
    </w:p>
    <w:p w:rsidR="00716B5A" w:rsidRPr="00753CE8" w:rsidRDefault="00716B5A" w:rsidP="00716B5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 xml:space="preserve">VII. Требования к условиям реализации программы </w:t>
      </w:r>
      <w:proofErr w:type="spellStart"/>
      <w:r w:rsidRPr="00753CE8">
        <w:rPr>
          <w:rStyle w:val="af2"/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="00417392" w:rsidRPr="00753CE8">
        <w:rPr>
          <w:rStyle w:val="af2"/>
          <w:rFonts w:ascii="Times New Roman" w:hAnsi="Times New Roman" w:cs="Times New Roman"/>
          <w:sz w:val="26"/>
          <w:szCs w:val="26"/>
        </w:rPr>
        <w:t>, магистратуры</w:t>
      </w:r>
      <w:r w:rsidRPr="00753CE8">
        <w:rPr>
          <w:rStyle w:val="af2"/>
          <w:rFonts w:ascii="Times New Roman" w:hAnsi="Times New Roman" w:cs="Times New Roman"/>
          <w:sz w:val="26"/>
          <w:szCs w:val="26"/>
        </w:rPr>
        <w:t xml:space="preserve"> 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>7.1.2.</w:t>
      </w:r>
      <w:r w:rsidRPr="00753CE8">
        <w:rPr>
          <w:rFonts w:ascii="Times New Roman" w:hAnsi="Times New Roman" w:cs="Times New Roman"/>
          <w:sz w:val="26"/>
          <w:szCs w:val="26"/>
        </w:rPr>
        <w:t xml:space="preserve"> Каждый обучающийся в течение всего периода обучения должен быть обеспечен индивидуальным неограниченным доступом к одной или нескольким </w:t>
      </w:r>
      <w:proofErr w:type="spellStart"/>
      <w:r w:rsidRPr="00753CE8">
        <w:rPr>
          <w:rFonts w:ascii="Times New Roman" w:hAnsi="Times New Roman" w:cs="Times New Roman"/>
          <w:sz w:val="26"/>
          <w:szCs w:val="26"/>
        </w:rPr>
        <w:t>электронно</w:t>
      </w:r>
      <w:proofErr w:type="spellEnd"/>
      <w:r w:rsidRPr="00753CE8">
        <w:rPr>
          <w:rFonts w:ascii="Times New Roman" w:hAnsi="Times New Roman" w:cs="Times New Roman"/>
          <w:sz w:val="26"/>
          <w:szCs w:val="26"/>
        </w:rPr>
        <w:t xml:space="preserve"> – библиотечным системам (электронным библиотекам) и к электронной информационно – образовательной среде организации.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 xml:space="preserve">7.3.1.  </w:t>
      </w:r>
      <w:r w:rsidRPr="00753CE8">
        <w:rPr>
          <w:rFonts w:ascii="Times New Roman" w:hAnsi="Times New Roman" w:cs="Times New Roman"/>
          <w:sz w:val="26"/>
          <w:szCs w:val="26"/>
        </w:rPr>
        <w:t xml:space="preserve">В случае неиспользования в организации </w:t>
      </w:r>
      <w:proofErr w:type="spellStart"/>
      <w:r w:rsidRPr="00753CE8">
        <w:rPr>
          <w:rFonts w:ascii="Times New Roman" w:hAnsi="Times New Roman" w:cs="Times New Roman"/>
          <w:sz w:val="26"/>
          <w:szCs w:val="26"/>
        </w:rPr>
        <w:t>электронно</w:t>
      </w:r>
      <w:proofErr w:type="spellEnd"/>
      <w:r w:rsidRPr="00753CE8">
        <w:rPr>
          <w:rFonts w:ascii="Times New Roman" w:hAnsi="Times New Roman" w:cs="Times New Roman"/>
          <w:sz w:val="26"/>
          <w:szCs w:val="26"/>
        </w:rPr>
        <w:t xml:space="preserve"> – 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>7.3.3</w:t>
      </w:r>
      <w:r w:rsidRPr="00753CE8">
        <w:rPr>
          <w:rFonts w:ascii="Times New Roman" w:hAnsi="Times New Roman" w:cs="Times New Roman"/>
          <w:sz w:val="26"/>
          <w:szCs w:val="26"/>
        </w:rPr>
        <w:t xml:space="preserve">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процентов, обучающихся по программе </w:t>
      </w:r>
      <w:proofErr w:type="spellStart"/>
      <w:r w:rsidRPr="00753CE8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753CE8">
        <w:rPr>
          <w:rFonts w:ascii="Times New Roman" w:hAnsi="Times New Roman" w:cs="Times New Roman"/>
          <w:sz w:val="26"/>
          <w:szCs w:val="26"/>
        </w:rPr>
        <w:t>.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>7.3.4.</w:t>
      </w:r>
      <w:r w:rsidRPr="00753CE8">
        <w:rPr>
          <w:rFonts w:ascii="Times New Roman" w:hAnsi="Times New Roman" w:cs="Times New Roman"/>
          <w:sz w:val="26"/>
          <w:szCs w:val="26"/>
        </w:rPr>
        <w:t xml:space="preserve">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</w:t>
      </w:r>
    </w:p>
    <w:p w:rsidR="00716B5A" w:rsidRPr="00753CE8" w:rsidRDefault="00716B5A" w:rsidP="00716B5A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53CE8">
        <w:rPr>
          <w:rStyle w:val="af2"/>
          <w:rFonts w:ascii="Times New Roman" w:hAnsi="Times New Roman" w:cs="Times New Roman"/>
          <w:sz w:val="26"/>
          <w:szCs w:val="26"/>
        </w:rPr>
        <w:t>7.3.5.</w:t>
      </w:r>
      <w:r w:rsidRPr="00753CE8">
        <w:rPr>
          <w:rFonts w:ascii="Times New Roman" w:hAnsi="Times New Roman" w:cs="Times New Roman"/>
          <w:sz w:val="26"/>
          <w:szCs w:val="26"/>
        </w:rPr>
        <w:t xml:space="preserve">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17392" w:rsidRPr="00753CE8" w:rsidRDefault="00417392" w:rsidP="00CE504B">
      <w:pPr>
        <w:ind w:left="-851"/>
        <w:jc w:val="center"/>
        <w:rPr>
          <w:sz w:val="26"/>
          <w:szCs w:val="26"/>
        </w:rPr>
      </w:pPr>
    </w:p>
    <w:p w:rsidR="00CE504B" w:rsidRPr="000A4397" w:rsidRDefault="00CE504B" w:rsidP="00CE504B">
      <w:pPr>
        <w:spacing w:line="360" w:lineRule="auto"/>
        <w:ind w:left="5664" w:firstLine="708"/>
        <w:jc w:val="both"/>
        <w:rPr>
          <w:b/>
          <w:sz w:val="28"/>
          <w:szCs w:val="28"/>
        </w:rPr>
      </w:pPr>
      <w:r w:rsidRPr="000A4397">
        <w:rPr>
          <w:b/>
          <w:sz w:val="28"/>
          <w:szCs w:val="28"/>
        </w:rPr>
        <w:t>Приложение № 2</w:t>
      </w:r>
    </w:p>
    <w:p w:rsidR="00CE504B" w:rsidRPr="000A4397" w:rsidRDefault="00CE504B" w:rsidP="00CE504B">
      <w:pPr>
        <w:spacing w:line="360" w:lineRule="auto"/>
        <w:ind w:left="5664" w:firstLine="708"/>
        <w:jc w:val="both"/>
        <w:rPr>
          <w:b/>
          <w:sz w:val="28"/>
          <w:szCs w:val="28"/>
        </w:rPr>
      </w:pPr>
    </w:p>
    <w:p w:rsidR="00CE504B" w:rsidRPr="000A4397" w:rsidRDefault="00417392" w:rsidP="00417392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CE504B" w:rsidRPr="000A4397">
        <w:rPr>
          <w:b/>
          <w:sz w:val="28"/>
          <w:szCs w:val="28"/>
        </w:rPr>
        <w:t>аучны</w:t>
      </w:r>
      <w:r>
        <w:rPr>
          <w:b/>
          <w:sz w:val="28"/>
          <w:szCs w:val="28"/>
        </w:rPr>
        <w:t>е</w:t>
      </w:r>
      <w:r w:rsidR="00CE504B" w:rsidRPr="000A4397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ы</w:t>
      </w:r>
      <w:r w:rsidR="00CE504B" w:rsidRPr="000A43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ФГБОУ </w:t>
      </w:r>
      <w:proofErr w:type="gramStart"/>
      <w:r>
        <w:rPr>
          <w:b/>
          <w:sz w:val="28"/>
          <w:szCs w:val="28"/>
        </w:rPr>
        <w:t>В</w:t>
      </w:r>
      <w:r w:rsidR="00CE504B" w:rsidRPr="000A4397">
        <w:rPr>
          <w:b/>
          <w:sz w:val="28"/>
          <w:szCs w:val="28"/>
        </w:rPr>
        <w:t>О</w:t>
      </w:r>
      <w:proofErr w:type="gramEnd"/>
      <w:r w:rsidR="00CE504B" w:rsidRPr="000A4397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Адыгейский государственный университет</w:t>
      </w:r>
      <w:r w:rsidR="00CE504B" w:rsidRPr="000A4397">
        <w:rPr>
          <w:b/>
          <w:sz w:val="28"/>
          <w:szCs w:val="28"/>
        </w:rPr>
        <w:t>»</w:t>
      </w:r>
    </w:p>
    <w:p w:rsidR="00815ECB" w:rsidRPr="00815ECB" w:rsidRDefault="00815ECB" w:rsidP="00815ECB">
      <w:pPr>
        <w:pStyle w:val="a6"/>
        <w:spacing w:line="276" w:lineRule="auto"/>
        <w:ind w:left="1440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6237"/>
        <w:gridCol w:w="2516"/>
      </w:tblGrid>
      <w:tr w:rsidR="00815ECB" w:rsidTr="00815ECB">
        <w:tc>
          <w:tcPr>
            <w:tcW w:w="817" w:type="dxa"/>
          </w:tcPr>
          <w:p w:rsidR="00815ECB" w:rsidRDefault="00815ECB" w:rsidP="00CE50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237" w:type="dxa"/>
          </w:tcPr>
          <w:p w:rsidR="00815ECB" w:rsidRDefault="00815ECB" w:rsidP="00CE50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Научная школа АГУ</w:t>
            </w:r>
          </w:p>
        </w:tc>
        <w:tc>
          <w:tcPr>
            <w:tcW w:w="2516" w:type="dxa"/>
          </w:tcPr>
          <w:p w:rsidR="00815ECB" w:rsidRDefault="00815ECB" w:rsidP="00CE50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815ECB" w:rsidRPr="00815ECB" w:rsidTr="00815ECB">
        <w:tc>
          <w:tcPr>
            <w:tcW w:w="817" w:type="dxa"/>
          </w:tcPr>
          <w:p w:rsidR="00815ECB" w:rsidRPr="00815ECB" w:rsidRDefault="00815ECB" w:rsidP="00CE50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15ECB" w:rsidRPr="00815ECB" w:rsidRDefault="00815ECB" w:rsidP="00CE504B">
            <w:pPr>
              <w:spacing w:line="276" w:lineRule="auto"/>
              <w:rPr>
                <w:bCs/>
                <w:sz w:val="28"/>
                <w:szCs w:val="28"/>
              </w:rPr>
            </w:pPr>
            <w:r w:rsidRPr="00815ECB">
              <w:rPr>
                <w:bCs/>
                <w:sz w:val="28"/>
                <w:szCs w:val="28"/>
              </w:rPr>
              <w:t>Историография и методология истории</w:t>
            </w:r>
          </w:p>
        </w:tc>
        <w:tc>
          <w:tcPr>
            <w:tcW w:w="2516" w:type="dxa"/>
          </w:tcPr>
          <w:p w:rsidR="00815ECB" w:rsidRPr="00815ECB" w:rsidRDefault="00815ECB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815ECB">
              <w:rPr>
                <w:bCs/>
                <w:sz w:val="28"/>
                <w:szCs w:val="28"/>
              </w:rPr>
              <w:t>Шеуджен</w:t>
            </w:r>
            <w:proofErr w:type="spellEnd"/>
            <w:r w:rsidRPr="00815ECB">
              <w:rPr>
                <w:bCs/>
                <w:sz w:val="28"/>
                <w:szCs w:val="28"/>
              </w:rPr>
              <w:t xml:space="preserve"> Э.А.</w:t>
            </w:r>
          </w:p>
        </w:tc>
      </w:tr>
      <w:tr w:rsidR="00815ECB" w:rsidRPr="00815ECB" w:rsidTr="00815ECB">
        <w:tc>
          <w:tcPr>
            <w:tcW w:w="817" w:type="dxa"/>
          </w:tcPr>
          <w:p w:rsidR="00815ECB" w:rsidRDefault="00815ECB" w:rsidP="00815EC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6237" w:type="dxa"/>
          </w:tcPr>
          <w:p w:rsidR="00815ECB" w:rsidRPr="00815ECB" w:rsidRDefault="00815ECB" w:rsidP="00815EC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Социокультурные</w:t>
            </w:r>
            <w:proofErr w:type="spellEnd"/>
            <w:r>
              <w:rPr>
                <w:bCs/>
                <w:sz w:val="28"/>
                <w:szCs w:val="28"/>
              </w:rPr>
              <w:t xml:space="preserve"> процессы на Северном Кавказе: современные проблемы</w:t>
            </w:r>
          </w:p>
        </w:tc>
        <w:tc>
          <w:tcPr>
            <w:tcW w:w="2516" w:type="dxa"/>
          </w:tcPr>
          <w:p w:rsidR="00815ECB" w:rsidRPr="00815ECB" w:rsidRDefault="00815ECB" w:rsidP="00CE504B">
            <w:pPr>
              <w:spacing w:line="276" w:lineRule="auto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15ECB">
              <w:rPr>
                <w:bCs/>
                <w:color w:val="FF0000"/>
                <w:sz w:val="28"/>
                <w:szCs w:val="28"/>
              </w:rPr>
              <w:t>Афасижев</w:t>
            </w:r>
            <w:proofErr w:type="spellEnd"/>
            <w:r w:rsidRPr="00815ECB">
              <w:rPr>
                <w:bCs/>
                <w:color w:val="FF0000"/>
                <w:sz w:val="28"/>
                <w:szCs w:val="28"/>
              </w:rPr>
              <w:t xml:space="preserve"> Т.И.</w:t>
            </w:r>
          </w:p>
        </w:tc>
      </w:tr>
      <w:tr w:rsidR="00D939FD" w:rsidRPr="00815ECB" w:rsidTr="00815ECB">
        <w:tc>
          <w:tcPr>
            <w:tcW w:w="817" w:type="dxa"/>
          </w:tcPr>
          <w:p w:rsidR="00D939FD" w:rsidRDefault="00D939FD" w:rsidP="00D939FD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6237" w:type="dxa"/>
          </w:tcPr>
          <w:p w:rsidR="00D939FD" w:rsidRDefault="00D939FD" w:rsidP="00815EC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Управления территориальными интеграционными образованиями на </w:t>
            </w:r>
            <w:proofErr w:type="spellStart"/>
            <w:r>
              <w:rPr>
                <w:bCs/>
                <w:sz w:val="28"/>
                <w:szCs w:val="28"/>
              </w:rPr>
              <w:t>мезоуровне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хозяйственных отношений России в условиях интеграции национальной экономики в состав единого</w:t>
            </w:r>
            <w:r w:rsidR="00753CE8">
              <w:rPr>
                <w:bCs/>
                <w:sz w:val="28"/>
                <w:szCs w:val="28"/>
              </w:rPr>
              <w:t xml:space="preserve"> мирового хозяйства и становлен</w:t>
            </w:r>
            <w:r>
              <w:rPr>
                <w:bCs/>
                <w:sz w:val="28"/>
                <w:szCs w:val="28"/>
              </w:rPr>
              <w:t>ия «экономики, основанной на  знаниях»</w:t>
            </w:r>
          </w:p>
        </w:tc>
        <w:tc>
          <w:tcPr>
            <w:tcW w:w="2516" w:type="dxa"/>
          </w:tcPr>
          <w:p w:rsidR="00D939FD" w:rsidRPr="00753CE8" w:rsidRDefault="00D939FD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753CE8">
              <w:rPr>
                <w:bCs/>
                <w:sz w:val="28"/>
                <w:szCs w:val="28"/>
              </w:rPr>
              <w:t>Керашев</w:t>
            </w:r>
            <w:proofErr w:type="spellEnd"/>
            <w:r w:rsidRPr="00753CE8">
              <w:rPr>
                <w:bCs/>
                <w:sz w:val="28"/>
                <w:szCs w:val="28"/>
              </w:rPr>
              <w:t xml:space="preserve"> А.А., </w:t>
            </w:r>
          </w:p>
          <w:p w:rsidR="00D939FD" w:rsidRPr="00815ECB" w:rsidRDefault="00D939FD" w:rsidP="00CE504B">
            <w:pPr>
              <w:spacing w:line="276" w:lineRule="auto"/>
              <w:rPr>
                <w:bCs/>
                <w:color w:val="FF0000"/>
                <w:sz w:val="28"/>
                <w:szCs w:val="28"/>
              </w:rPr>
            </w:pPr>
            <w:r w:rsidRPr="00753CE8">
              <w:rPr>
                <w:bCs/>
                <w:sz w:val="28"/>
                <w:szCs w:val="28"/>
              </w:rPr>
              <w:t>Захарова Е.Н.</w:t>
            </w:r>
          </w:p>
        </w:tc>
      </w:tr>
      <w:tr w:rsidR="00753CE8" w:rsidRPr="00815ECB" w:rsidTr="00815ECB">
        <w:tc>
          <w:tcPr>
            <w:tcW w:w="817" w:type="dxa"/>
          </w:tcPr>
          <w:p w:rsidR="00753CE8" w:rsidRDefault="00753CE8" w:rsidP="00D939FD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753CE8" w:rsidRDefault="00753CE8" w:rsidP="00815EC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Профессионально-личностное развитие специалиста в системе непрерывного образования (в условиях </w:t>
            </w:r>
            <w:proofErr w:type="spellStart"/>
            <w:r>
              <w:rPr>
                <w:bCs/>
                <w:sz w:val="28"/>
                <w:szCs w:val="28"/>
              </w:rPr>
              <w:t>полиэтнического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образовательного пространства)</w:t>
            </w:r>
          </w:p>
        </w:tc>
        <w:tc>
          <w:tcPr>
            <w:tcW w:w="2516" w:type="dxa"/>
          </w:tcPr>
          <w:p w:rsidR="00753CE8" w:rsidRPr="00753CE8" w:rsidRDefault="00753CE8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753CE8">
              <w:rPr>
                <w:bCs/>
                <w:sz w:val="28"/>
                <w:szCs w:val="28"/>
              </w:rPr>
              <w:t>Бегидова</w:t>
            </w:r>
            <w:proofErr w:type="spellEnd"/>
            <w:r w:rsidRPr="00753CE8">
              <w:rPr>
                <w:bCs/>
                <w:sz w:val="28"/>
                <w:szCs w:val="28"/>
              </w:rPr>
              <w:t xml:space="preserve"> С.Н.</w:t>
            </w:r>
          </w:p>
        </w:tc>
      </w:tr>
      <w:tr w:rsidR="00753CE8" w:rsidRPr="00815ECB" w:rsidTr="00815ECB">
        <w:tc>
          <w:tcPr>
            <w:tcW w:w="817" w:type="dxa"/>
          </w:tcPr>
          <w:p w:rsid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6237" w:type="dxa"/>
          </w:tcPr>
          <w:p w:rsidR="00753CE8" w:rsidRDefault="00753CE8" w:rsidP="00815EC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Теория и методика обучения русскому языку</w:t>
            </w:r>
          </w:p>
        </w:tc>
        <w:tc>
          <w:tcPr>
            <w:tcW w:w="2516" w:type="dxa"/>
          </w:tcPr>
          <w:p w:rsidR="00753CE8" w:rsidRDefault="00753CE8" w:rsidP="00CE504B">
            <w:pPr>
              <w:spacing w:line="276" w:lineRule="auto"/>
              <w:rPr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</w:rPr>
              <w:t>Шхапацева</w:t>
            </w:r>
            <w:proofErr w:type="spellEnd"/>
            <w:r>
              <w:rPr>
                <w:bCs/>
                <w:color w:val="FF0000"/>
                <w:sz w:val="28"/>
                <w:szCs w:val="28"/>
              </w:rPr>
              <w:t xml:space="preserve"> М.Х.</w:t>
            </w:r>
          </w:p>
        </w:tc>
      </w:tr>
      <w:tr w:rsidR="00753CE8" w:rsidRPr="00815ECB" w:rsidTr="00815ECB">
        <w:tc>
          <w:tcPr>
            <w:tcW w:w="817" w:type="dxa"/>
          </w:tcPr>
          <w:p w:rsid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753CE8" w:rsidRDefault="00753CE8" w:rsidP="00815EC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Активные процессы в русском языке и проблемы региональной ономастики</w:t>
            </w:r>
          </w:p>
        </w:tc>
        <w:tc>
          <w:tcPr>
            <w:tcW w:w="2516" w:type="dxa"/>
          </w:tcPr>
          <w:p w:rsidR="00753CE8" w:rsidRDefault="00753CE8" w:rsidP="00753CE8">
            <w:pPr>
              <w:spacing w:line="276" w:lineRule="auto"/>
              <w:rPr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</w:rPr>
              <w:t>Намитокова</w:t>
            </w:r>
            <w:proofErr w:type="spellEnd"/>
            <w:r>
              <w:rPr>
                <w:bCs/>
                <w:color w:val="FF0000"/>
                <w:sz w:val="28"/>
                <w:szCs w:val="28"/>
              </w:rPr>
              <w:t xml:space="preserve"> Р.Ю. </w:t>
            </w:r>
          </w:p>
        </w:tc>
      </w:tr>
      <w:tr w:rsidR="00753CE8" w:rsidRPr="00815ECB" w:rsidTr="00815ECB">
        <w:tc>
          <w:tcPr>
            <w:tcW w:w="817" w:type="dxa"/>
          </w:tcPr>
          <w:p w:rsid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753CE8" w:rsidRPr="00753CE8" w:rsidRDefault="00753CE8" w:rsidP="00815EC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753CE8">
              <w:rPr>
                <w:bCs/>
                <w:sz w:val="28"/>
                <w:szCs w:val="28"/>
              </w:rPr>
              <w:t>Корпоративистика</w:t>
            </w:r>
            <w:proofErr w:type="spellEnd"/>
            <w:r w:rsidRPr="00753CE8">
              <w:rPr>
                <w:bCs/>
                <w:sz w:val="28"/>
                <w:szCs w:val="28"/>
              </w:rPr>
              <w:t xml:space="preserve"> и  </w:t>
            </w:r>
            <w:r>
              <w:rPr>
                <w:bCs/>
                <w:sz w:val="28"/>
                <w:szCs w:val="28"/>
              </w:rPr>
              <w:t xml:space="preserve">исследование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кросс-культурного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пространства литературной коммуникации</w:t>
            </w:r>
          </w:p>
        </w:tc>
        <w:tc>
          <w:tcPr>
            <w:tcW w:w="2516" w:type="dxa"/>
          </w:tcPr>
          <w:p w:rsidR="00753CE8" w:rsidRPr="00753CE8" w:rsidRDefault="00753CE8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753CE8">
              <w:rPr>
                <w:bCs/>
                <w:sz w:val="28"/>
                <w:szCs w:val="28"/>
              </w:rPr>
              <w:t>Панеш</w:t>
            </w:r>
            <w:proofErr w:type="spellEnd"/>
            <w:r w:rsidRPr="00753CE8">
              <w:rPr>
                <w:bCs/>
                <w:sz w:val="28"/>
                <w:szCs w:val="28"/>
              </w:rPr>
              <w:t xml:space="preserve"> У.М.</w:t>
            </w:r>
          </w:p>
        </w:tc>
      </w:tr>
      <w:tr w:rsidR="00753CE8" w:rsidRPr="00815ECB" w:rsidTr="00815ECB">
        <w:tc>
          <w:tcPr>
            <w:tcW w:w="817" w:type="dxa"/>
          </w:tcPr>
          <w:p w:rsid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53CE8" w:rsidRP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Геоинформационное</w:t>
            </w:r>
            <w:proofErr w:type="spellEnd"/>
            <w:r>
              <w:rPr>
                <w:bCs/>
                <w:sz w:val="28"/>
                <w:szCs w:val="28"/>
              </w:rPr>
              <w:t xml:space="preserve"> моделирование сбалансированного развития региона</w:t>
            </w:r>
          </w:p>
        </w:tc>
        <w:tc>
          <w:tcPr>
            <w:tcW w:w="2516" w:type="dxa"/>
          </w:tcPr>
          <w:p w:rsidR="00753CE8" w:rsidRPr="00753CE8" w:rsidRDefault="00753CE8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753CE8">
              <w:rPr>
                <w:bCs/>
                <w:sz w:val="28"/>
                <w:szCs w:val="28"/>
              </w:rPr>
              <w:t>Хунагов</w:t>
            </w:r>
            <w:proofErr w:type="spellEnd"/>
            <w:r w:rsidRPr="00753CE8">
              <w:rPr>
                <w:bCs/>
                <w:sz w:val="28"/>
                <w:szCs w:val="28"/>
              </w:rPr>
              <w:t xml:space="preserve"> Р.Д.</w:t>
            </w:r>
          </w:p>
        </w:tc>
      </w:tr>
      <w:tr w:rsidR="00753CE8" w:rsidRPr="00815ECB" w:rsidTr="00815ECB">
        <w:tc>
          <w:tcPr>
            <w:tcW w:w="817" w:type="dxa"/>
          </w:tcPr>
          <w:p w:rsid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53CE8" w:rsidRDefault="00753CE8" w:rsidP="00753CE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Системно-симметрийный</w:t>
            </w:r>
            <w:proofErr w:type="spellEnd"/>
            <w:r>
              <w:rPr>
                <w:bCs/>
                <w:sz w:val="28"/>
                <w:szCs w:val="28"/>
              </w:rPr>
              <w:t xml:space="preserve"> метод оценки состояния человека</w:t>
            </w:r>
          </w:p>
        </w:tc>
        <w:tc>
          <w:tcPr>
            <w:tcW w:w="2516" w:type="dxa"/>
          </w:tcPr>
          <w:p w:rsidR="00753CE8" w:rsidRPr="00753CE8" w:rsidRDefault="007C26E0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Чермит</w:t>
            </w:r>
            <w:proofErr w:type="spellEnd"/>
            <w:r>
              <w:rPr>
                <w:bCs/>
                <w:sz w:val="28"/>
                <w:szCs w:val="28"/>
              </w:rPr>
              <w:t xml:space="preserve"> К.Д.</w:t>
            </w:r>
          </w:p>
        </w:tc>
      </w:tr>
      <w:tr w:rsidR="007C26E0" w:rsidRPr="00815ECB" w:rsidTr="00815ECB">
        <w:tc>
          <w:tcPr>
            <w:tcW w:w="817" w:type="dxa"/>
          </w:tcPr>
          <w:p w:rsidR="007C26E0" w:rsidRDefault="007C26E0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7C26E0" w:rsidRDefault="007C26E0" w:rsidP="00753CE8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Физиологические механизмы морфогенеза и </w:t>
            </w:r>
            <w:proofErr w:type="spellStart"/>
            <w:r>
              <w:rPr>
                <w:bCs/>
                <w:sz w:val="28"/>
                <w:szCs w:val="28"/>
              </w:rPr>
              <w:t>адаптогенезав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условиях</w:t>
            </w:r>
            <w:proofErr w:type="gramEnd"/>
            <w:r>
              <w:rPr>
                <w:bCs/>
                <w:sz w:val="28"/>
                <w:szCs w:val="28"/>
              </w:rPr>
              <w:t xml:space="preserve"> полимодальных воздействий окружающей среды</w:t>
            </w:r>
          </w:p>
        </w:tc>
        <w:tc>
          <w:tcPr>
            <w:tcW w:w="2516" w:type="dxa"/>
          </w:tcPr>
          <w:p w:rsidR="007C26E0" w:rsidRDefault="007C26E0" w:rsidP="00CE504B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Шаханова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А.В.</w:t>
            </w:r>
          </w:p>
        </w:tc>
      </w:tr>
    </w:tbl>
    <w:p w:rsidR="007C26E0" w:rsidRDefault="007C26E0" w:rsidP="00CE504B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7C26E0" w:rsidRDefault="007C26E0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47235" w:rsidRDefault="00647235" w:rsidP="00647235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 w:rsidRPr="00647235">
        <w:rPr>
          <w:b/>
          <w:color w:val="000000"/>
          <w:sz w:val="28"/>
          <w:szCs w:val="28"/>
        </w:rPr>
        <w:t>П</w:t>
      </w:r>
      <w:r w:rsidR="00CE504B" w:rsidRPr="00647235">
        <w:rPr>
          <w:b/>
          <w:color w:val="000000"/>
          <w:sz w:val="28"/>
          <w:szCs w:val="28"/>
        </w:rPr>
        <w:t xml:space="preserve">еречень научных направлений </w:t>
      </w:r>
    </w:p>
    <w:p w:rsidR="00CE504B" w:rsidRPr="00647235" w:rsidRDefault="00CE504B" w:rsidP="00647235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 w:rsidRPr="00647235">
        <w:rPr>
          <w:b/>
          <w:color w:val="000000"/>
          <w:sz w:val="28"/>
          <w:szCs w:val="28"/>
        </w:rPr>
        <w:t>Адыгейског</w:t>
      </w:r>
      <w:r w:rsidR="00647235">
        <w:rPr>
          <w:b/>
          <w:color w:val="000000"/>
          <w:sz w:val="28"/>
          <w:szCs w:val="28"/>
        </w:rPr>
        <w:t>о государственного университета</w:t>
      </w:r>
    </w:p>
    <w:tbl>
      <w:tblPr>
        <w:tblStyle w:val="a8"/>
        <w:tblW w:w="9570" w:type="dxa"/>
        <w:tblLook w:val="04A0"/>
      </w:tblPr>
      <w:tblGrid>
        <w:gridCol w:w="817"/>
        <w:gridCol w:w="6237"/>
        <w:gridCol w:w="2516"/>
      </w:tblGrid>
      <w:tr w:rsidR="007C26E0" w:rsidRPr="00815ECB" w:rsidTr="007C26E0">
        <w:tc>
          <w:tcPr>
            <w:tcW w:w="817" w:type="dxa"/>
          </w:tcPr>
          <w:p w:rsidR="007C26E0" w:rsidRDefault="007C26E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7C26E0" w:rsidRDefault="007C26E0" w:rsidP="00DE3FBE">
            <w:pPr>
              <w:spacing w:line="276" w:lineRule="auto"/>
              <w:rPr>
                <w:b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>Проблемы религиозного сознания в поликультурном регионе</w:t>
            </w:r>
          </w:p>
        </w:tc>
        <w:tc>
          <w:tcPr>
            <w:tcW w:w="2516" w:type="dxa"/>
          </w:tcPr>
          <w:p w:rsidR="007C26E0" w:rsidRDefault="007C26E0" w:rsidP="00DE3FBE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Ляушева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С.А.</w:t>
            </w:r>
          </w:p>
        </w:tc>
      </w:tr>
      <w:tr w:rsidR="007C26E0" w:rsidRPr="00815ECB" w:rsidTr="007C26E0">
        <w:tc>
          <w:tcPr>
            <w:tcW w:w="817" w:type="dxa"/>
          </w:tcPr>
          <w:p w:rsidR="007C26E0" w:rsidRDefault="007C26E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7C26E0" w:rsidRDefault="007C26E0" w:rsidP="00DE3FBE">
            <w:pPr>
              <w:spacing w:line="276" w:lineRule="auto"/>
              <w:rPr>
                <w:b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Культурная составляющая инновационной модели развития </w:t>
            </w:r>
            <w:proofErr w:type="spellStart"/>
            <w:r w:rsidRPr="00854A1F">
              <w:rPr>
                <w:bCs/>
                <w:iCs/>
                <w:sz w:val="28"/>
                <w:szCs w:val="28"/>
              </w:rPr>
              <w:t>полиэтничного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региона в условиях модернизации России и глобализации</w:t>
            </w:r>
          </w:p>
        </w:tc>
        <w:tc>
          <w:tcPr>
            <w:tcW w:w="2516" w:type="dxa"/>
          </w:tcPr>
          <w:p w:rsidR="007C26E0" w:rsidRDefault="007C26E0" w:rsidP="00DE3FBE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Шадже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А.Ю.</w:t>
            </w:r>
          </w:p>
        </w:tc>
      </w:tr>
      <w:tr w:rsidR="007C26E0" w:rsidRPr="00815ECB" w:rsidTr="007C26E0">
        <w:tc>
          <w:tcPr>
            <w:tcW w:w="817" w:type="dxa"/>
          </w:tcPr>
          <w:p w:rsidR="007C26E0" w:rsidRDefault="007C26E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7C26E0" w:rsidRPr="00854A1F" w:rsidRDefault="007C26E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Страны Среднего Востока и Северный Кавказ в </w:t>
            </w:r>
            <w:proofErr w:type="gramStart"/>
            <w:r w:rsidRPr="00854A1F">
              <w:rPr>
                <w:bCs/>
                <w:iCs/>
                <w:sz w:val="28"/>
                <w:szCs w:val="28"/>
              </w:rPr>
              <w:t>новое</w:t>
            </w:r>
            <w:proofErr w:type="gramEnd"/>
            <w:r w:rsidRPr="00854A1F">
              <w:rPr>
                <w:bCs/>
                <w:iCs/>
                <w:sz w:val="28"/>
                <w:szCs w:val="28"/>
              </w:rPr>
              <w:t xml:space="preserve"> и новейшее время: актуальные проблемы внутренней и внешней политики</w:t>
            </w:r>
          </w:p>
        </w:tc>
        <w:tc>
          <w:tcPr>
            <w:tcW w:w="2516" w:type="dxa"/>
          </w:tcPr>
          <w:p w:rsidR="007C26E0" w:rsidRPr="00854A1F" w:rsidRDefault="007C26E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Иващенко А.С.</w:t>
            </w:r>
          </w:p>
        </w:tc>
      </w:tr>
      <w:tr w:rsidR="007C26E0" w:rsidRPr="00815ECB" w:rsidTr="007C26E0">
        <w:tc>
          <w:tcPr>
            <w:tcW w:w="817" w:type="dxa"/>
          </w:tcPr>
          <w:p w:rsidR="007C26E0" w:rsidRDefault="007C26E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7C26E0" w:rsidRPr="00854A1F" w:rsidRDefault="007C26E0" w:rsidP="007C26E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7C26E0">
              <w:rPr>
                <w:bCs/>
                <w:iCs/>
                <w:sz w:val="28"/>
                <w:szCs w:val="28"/>
              </w:rPr>
              <w:t xml:space="preserve">Северо-Западный Кавказ в эпоху нового времени </w:t>
            </w:r>
          </w:p>
        </w:tc>
        <w:tc>
          <w:tcPr>
            <w:tcW w:w="2516" w:type="dxa"/>
          </w:tcPr>
          <w:p w:rsidR="007C26E0" w:rsidRPr="00854A1F" w:rsidRDefault="007C26E0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7C26E0">
              <w:rPr>
                <w:bCs/>
                <w:iCs/>
                <w:sz w:val="28"/>
                <w:szCs w:val="28"/>
              </w:rPr>
              <w:t>Чеучева</w:t>
            </w:r>
            <w:proofErr w:type="spellEnd"/>
            <w:r w:rsidRPr="007C26E0">
              <w:rPr>
                <w:bCs/>
                <w:iCs/>
                <w:sz w:val="28"/>
                <w:szCs w:val="28"/>
              </w:rPr>
              <w:t xml:space="preserve"> А.К.</w:t>
            </w:r>
          </w:p>
        </w:tc>
      </w:tr>
      <w:tr w:rsidR="007C26E0" w:rsidRPr="00815ECB" w:rsidTr="007C26E0">
        <w:tc>
          <w:tcPr>
            <w:tcW w:w="817" w:type="dxa"/>
          </w:tcPr>
          <w:p w:rsidR="007C26E0" w:rsidRDefault="007C26E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7C26E0" w:rsidRPr="007C26E0" w:rsidRDefault="007C26E0" w:rsidP="007C26E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Общество и власть: проблемы взаимодействия в экстремальных условиях </w:t>
            </w:r>
          </w:p>
        </w:tc>
        <w:tc>
          <w:tcPr>
            <w:tcW w:w="2516" w:type="dxa"/>
          </w:tcPr>
          <w:p w:rsidR="007C26E0" w:rsidRPr="007C26E0" w:rsidRDefault="007C26E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>Малышева Е.М.</w:t>
            </w:r>
          </w:p>
        </w:tc>
      </w:tr>
      <w:tr w:rsidR="007C26E0" w:rsidRPr="00815ECB" w:rsidTr="007C26E0">
        <w:tc>
          <w:tcPr>
            <w:tcW w:w="817" w:type="dxa"/>
          </w:tcPr>
          <w:p w:rsidR="007C26E0" w:rsidRDefault="007C26E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7C26E0" w:rsidRPr="00854A1F" w:rsidRDefault="007C26E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>Конституционно-правовая политика Российского государства в условиях современного развития</w:t>
            </w:r>
            <w:r w:rsidRPr="00854A1F">
              <w:rPr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2516" w:type="dxa"/>
          </w:tcPr>
          <w:p w:rsidR="007C26E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Шадже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А.М.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Проблемные вопросы теории и практики </w:t>
            </w:r>
            <w:proofErr w:type="gramStart"/>
            <w:r w:rsidRPr="00854A1F">
              <w:rPr>
                <w:bCs/>
                <w:iCs/>
                <w:sz w:val="28"/>
                <w:szCs w:val="28"/>
              </w:rPr>
              <w:t>защиты</w:t>
            </w:r>
            <w:proofErr w:type="gramEnd"/>
            <w:r w:rsidRPr="00854A1F">
              <w:rPr>
                <w:bCs/>
                <w:iCs/>
                <w:sz w:val="28"/>
                <w:szCs w:val="28"/>
              </w:rPr>
              <w:t xml:space="preserve"> конституционных прав гражданина при судебном производстве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Трахов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А.И.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 xml:space="preserve">Теория и практика организации эффективного учебного процесса 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Хакунова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Ф.П.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Актуальные проблемы языкового образования и коммуникативно-прагматический анализ иноязычной речи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Джандар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Б.М.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>Формирование личности средствами физической культуры</w:t>
            </w:r>
            <w:r w:rsidRPr="00854A1F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Хакунов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Н.Х.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0A4397">
              <w:rPr>
                <w:iCs/>
                <w:sz w:val="28"/>
                <w:szCs w:val="28"/>
              </w:rPr>
              <w:t xml:space="preserve">Совершенствование профессиональной подготовки учителей естественнонаучных предметов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0A4397">
              <w:rPr>
                <w:iCs/>
                <w:sz w:val="28"/>
                <w:szCs w:val="28"/>
              </w:rPr>
              <w:t>Шорова</w:t>
            </w:r>
            <w:proofErr w:type="spellEnd"/>
            <w:r w:rsidRPr="000A4397">
              <w:rPr>
                <w:iCs/>
                <w:sz w:val="28"/>
                <w:szCs w:val="28"/>
              </w:rPr>
              <w:t xml:space="preserve"> Ж.И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B602A0" w:rsidRPr="000A4397" w:rsidRDefault="00B602A0" w:rsidP="00B602A0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Лексикология и лексикография </w:t>
            </w:r>
            <w:proofErr w:type="spellStart"/>
            <w:r w:rsidRPr="00854A1F">
              <w:rPr>
                <w:bCs/>
                <w:iCs/>
                <w:sz w:val="28"/>
                <w:szCs w:val="28"/>
              </w:rPr>
              <w:t>разносистемных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языков </w:t>
            </w:r>
          </w:p>
        </w:tc>
        <w:tc>
          <w:tcPr>
            <w:tcW w:w="2516" w:type="dxa"/>
          </w:tcPr>
          <w:p w:rsidR="00B602A0" w:rsidRPr="000A4397" w:rsidRDefault="00B602A0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Абрегов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А.Н.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Когнитивные парадигмы современной лингвистики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Ахиджакова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М.П.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Теоретические и прикладные аспекты билингвизма 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Багироков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Х.З.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 xml:space="preserve">Динамика развития </w:t>
            </w:r>
            <w:proofErr w:type="spellStart"/>
            <w:r w:rsidRPr="00854A1F">
              <w:rPr>
                <w:iCs/>
                <w:sz w:val="28"/>
                <w:szCs w:val="28"/>
              </w:rPr>
              <w:t>инфо-коммуникативного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пространства Адыгеи: теория и практика </w:t>
            </w:r>
            <w:proofErr w:type="spellStart"/>
            <w:r w:rsidRPr="00854A1F">
              <w:rPr>
                <w:iCs/>
                <w:sz w:val="28"/>
                <w:szCs w:val="28"/>
              </w:rPr>
              <w:t>масс-медиа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Бешукова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Ф.Б.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>Песенная культура адыгов. Фольклористика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Унарокова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Р.Б.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02A0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B602A0" w:rsidRPr="00854A1F" w:rsidRDefault="00B602A0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Интегративная психология и педагогика искусства в </w:t>
            </w:r>
            <w:proofErr w:type="spellStart"/>
            <w:r w:rsidRPr="00854A1F">
              <w:rPr>
                <w:bCs/>
                <w:iCs/>
                <w:sz w:val="28"/>
                <w:szCs w:val="28"/>
              </w:rPr>
              <w:t>полиэтническом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регионе</w:t>
            </w:r>
          </w:p>
        </w:tc>
        <w:tc>
          <w:tcPr>
            <w:tcW w:w="2516" w:type="dxa"/>
          </w:tcPr>
          <w:p w:rsidR="00B602A0" w:rsidRPr="00854A1F" w:rsidRDefault="00B602A0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Мозгот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В.Г.</w:t>
            </w:r>
          </w:p>
        </w:tc>
      </w:tr>
      <w:tr w:rsidR="00B602A0" w:rsidRPr="00815ECB" w:rsidTr="007C26E0">
        <w:tc>
          <w:tcPr>
            <w:tcW w:w="817" w:type="dxa"/>
          </w:tcPr>
          <w:p w:rsidR="00B602A0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B602A0" w:rsidRPr="00854A1F" w:rsidRDefault="00B63071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Художественная </w:t>
            </w:r>
            <w:r w:rsidRPr="00854A1F">
              <w:rPr>
                <w:bCs/>
                <w:iCs/>
                <w:sz w:val="28"/>
                <w:szCs w:val="28"/>
              </w:rPr>
              <w:t>культура региона</w:t>
            </w:r>
          </w:p>
        </w:tc>
        <w:tc>
          <w:tcPr>
            <w:tcW w:w="2516" w:type="dxa"/>
          </w:tcPr>
          <w:p w:rsidR="00B602A0" w:rsidRPr="00854A1F" w:rsidRDefault="00B63071" w:rsidP="00DE3FBE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Соколова А.Н.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B63071" w:rsidRDefault="00B63071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Адыги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>: этническое ядро и диаспора</w:t>
            </w:r>
          </w:p>
        </w:tc>
        <w:tc>
          <w:tcPr>
            <w:tcW w:w="2516" w:type="dxa"/>
          </w:tcPr>
          <w:p w:rsidR="00B63071" w:rsidRPr="00854A1F" w:rsidRDefault="00B63071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Унарокова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М.Ю.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B63071" w:rsidRPr="00854A1F" w:rsidRDefault="00B63071" w:rsidP="00B602A0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Математическая </w:t>
            </w:r>
            <w:proofErr w:type="spellStart"/>
            <w:r w:rsidRPr="00854A1F">
              <w:rPr>
                <w:bCs/>
                <w:iCs/>
                <w:sz w:val="28"/>
                <w:szCs w:val="28"/>
              </w:rPr>
              <w:t>креативность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>, талант и одаренность</w:t>
            </w:r>
          </w:p>
        </w:tc>
        <w:tc>
          <w:tcPr>
            <w:tcW w:w="2516" w:type="dxa"/>
          </w:tcPr>
          <w:p w:rsidR="00B63071" w:rsidRPr="00854A1F" w:rsidRDefault="00B63071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Мамий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Д.К.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B63071" w:rsidRPr="00854A1F" w:rsidRDefault="00B63071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Устойчивость и стабилизация динамических систем </w:t>
            </w:r>
          </w:p>
        </w:tc>
        <w:tc>
          <w:tcPr>
            <w:tcW w:w="2516" w:type="dxa"/>
          </w:tcPr>
          <w:p w:rsidR="00B63071" w:rsidRPr="00854A1F" w:rsidRDefault="00B63071" w:rsidP="00DE3FB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Шумафов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М.М.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B63071" w:rsidRPr="00854A1F" w:rsidRDefault="00B63071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>Информатика, вычислительная техника и управление</w:t>
            </w:r>
          </w:p>
        </w:tc>
        <w:tc>
          <w:tcPr>
            <w:tcW w:w="2516" w:type="dxa"/>
          </w:tcPr>
          <w:p w:rsidR="00B63071" w:rsidRPr="00854A1F" w:rsidRDefault="00B63071" w:rsidP="00DE3FBE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Коржаков В.Е.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B63071" w:rsidRPr="00854A1F" w:rsidRDefault="00B63071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Исследование движения и изучение заряженных частиц</w:t>
            </w:r>
          </w:p>
        </w:tc>
        <w:tc>
          <w:tcPr>
            <w:tcW w:w="2516" w:type="dxa"/>
          </w:tcPr>
          <w:p w:rsidR="00B63071" w:rsidRPr="00854A1F" w:rsidRDefault="00B63071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Тлячев</w:t>
            </w:r>
            <w:proofErr w:type="spellEnd"/>
            <w:r>
              <w:rPr>
                <w:iCs/>
                <w:sz w:val="28"/>
                <w:szCs w:val="28"/>
              </w:rPr>
              <w:t xml:space="preserve"> В.Б.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B63071" w:rsidRDefault="00B63071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Физиолого-биохимические механизмы и эколого-гигиенические проблемы  оптимизации </w:t>
            </w:r>
            <w:proofErr w:type="spellStart"/>
            <w:r w:rsidRPr="00854A1F">
              <w:rPr>
                <w:bCs/>
                <w:iCs/>
                <w:sz w:val="28"/>
                <w:szCs w:val="28"/>
              </w:rPr>
              <w:t>нутриционного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статуса  различных групп населения</w:t>
            </w:r>
          </w:p>
        </w:tc>
        <w:tc>
          <w:tcPr>
            <w:tcW w:w="2516" w:type="dxa"/>
          </w:tcPr>
          <w:p w:rsidR="00B63071" w:rsidRDefault="00B63071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Цикуниб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А.Д.</w:t>
            </w:r>
          </w:p>
        </w:tc>
      </w:tr>
      <w:tr w:rsidR="00B63071" w:rsidRPr="00815ECB" w:rsidTr="007C26E0">
        <w:tc>
          <w:tcPr>
            <w:tcW w:w="817" w:type="dxa"/>
          </w:tcPr>
          <w:p w:rsidR="00B63071" w:rsidRDefault="00B63071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B63071" w:rsidRPr="00854A1F" w:rsidRDefault="00B63071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Систематика, фауна, экология и </w:t>
            </w:r>
            <w:proofErr w:type="spellStart"/>
            <w:r>
              <w:rPr>
                <w:bCs/>
                <w:iCs/>
                <w:sz w:val="28"/>
                <w:szCs w:val="28"/>
              </w:rPr>
              <w:t>созология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наземных и водных беспозвоночных Кавказа: фундаментальные и прикладные аспекты</w:t>
            </w:r>
          </w:p>
        </w:tc>
        <w:tc>
          <w:tcPr>
            <w:tcW w:w="2516" w:type="dxa"/>
          </w:tcPr>
          <w:p w:rsidR="00B63071" w:rsidRPr="00854A1F" w:rsidRDefault="00B63071" w:rsidP="00DE3FBE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Замотайлов А.С.</w:t>
            </w:r>
          </w:p>
        </w:tc>
      </w:tr>
      <w:tr w:rsidR="006E31BB" w:rsidRPr="00815ECB" w:rsidTr="007C26E0">
        <w:tc>
          <w:tcPr>
            <w:tcW w:w="817" w:type="dxa"/>
          </w:tcPr>
          <w:p w:rsidR="006E31BB" w:rsidRDefault="006E31BB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6E31BB" w:rsidRDefault="006E31BB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Биоразнообразие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Западного Кавказа. Биологический эффект горных экосистем</w:t>
            </w:r>
          </w:p>
        </w:tc>
        <w:tc>
          <w:tcPr>
            <w:tcW w:w="2516" w:type="dxa"/>
          </w:tcPr>
          <w:p w:rsidR="006E31BB" w:rsidRPr="00854A1F" w:rsidRDefault="006E31BB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854A1F">
              <w:rPr>
                <w:iCs/>
                <w:sz w:val="28"/>
                <w:szCs w:val="28"/>
              </w:rPr>
              <w:t>Шебзухова</w:t>
            </w:r>
            <w:proofErr w:type="spellEnd"/>
            <w:r w:rsidRPr="00854A1F">
              <w:rPr>
                <w:iCs/>
                <w:sz w:val="28"/>
                <w:szCs w:val="28"/>
              </w:rPr>
              <w:t xml:space="preserve"> Э.А.</w:t>
            </w:r>
          </w:p>
        </w:tc>
      </w:tr>
      <w:tr w:rsidR="006E31BB" w:rsidRPr="00815ECB" w:rsidTr="007C26E0">
        <w:tc>
          <w:tcPr>
            <w:tcW w:w="817" w:type="dxa"/>
          </w:tcPr>
          <w:p w:rsidR="006E31BB" w:rsidRDefault="006E31BB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6E31BB" w:rsidRPr="00854A1F" w:rsidRDefault="006E31BB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Полиморфизмы генов, ассоциированные с бронхиальной астмой (БА), сердечнососудистыми заболеваниями (ССЗ) и злокачественными новообразованиями (ЗНО) в этнических группах населения РА</w:t>
            </w:r>
          </w:p>
        </w:tc>
        <w:tc>
          <w:tcPr>
            <w:tcW w:w="2516" w:type="dxa"/>
          </w:tcPr>
          <w:p w:rsidR="006E31BB" w:rsidRPr="00854A1F" w:rsidRDefault="006E31BB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Тугуз</w:t>
            </w:r>
            <w:proofErr w:type="spellEnd"/>
            <w:r>
              <w:rPr>
                <w:iCs/>
                <w:sz w:val="28"/>
                <w:szCs w:val="28"/>
              </w:rPr>
              <w:t xml:space="preserve"> А.Р.</w:t>
            </w:r>
          </w:p>
        </w:tc>
      </w:tr>
      <w:tr w:rsidR="006E31BB" w:rsidRPr="00815ECB" w:rsidTr="007C26E0">
        <w:tc>
          <w:tcPr>
            <w:tcW w:w="817" w:type="dxa"/>
          </w:tcPr>
          <w:p w:rsidR="006E31BB" w:rsidRDefault="006E31BB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6E31BB" w:rsidRDefault="006E31BB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854A1F">
              <w:rPr>
                <w:bCs/>
                <w:iCs/>
                <w:sz w:val="28"/>
                <w:szCs w:val="28"/>
              </w:rPr>
              <w:t xml:space="preserve">Региональные </w:t>
            </w:r>
            <w:proofErr w:type="spellStart"/>
            <w:r w:rsidRPr="00854A1F">
              <w:rPr>
                <w:bCs/>
                <w:iCs/>
                <w:sz w:val="28"/>
                <w:szCs w:val="28"/>
              </w:rPr>
              <w:t>геоэкологические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аспекты природных и социально-экономических исследований</w:t>
            </w:r>
          </w:p>
        </w:tc>
        <w:tc>
          <w:tcPr>
            <w:tcW w:w="2516" w:type="dxa"/>
          </w:tcPr>
          <w:p w:rsidR="006E31BB" w:rsidRDefault="006E31BB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Тугуз</w:t>
            </w:r>
            <w:proofErr w:type="spellEnd"/>
            <w:r>
              <w:rPr>
                <w:iCs/>
                <w:sz w:val="28"/>
                <w:szCs w:val="28"/>
              </w:rPr>
              <w:t xml:space="preserve"> Ф.В.</w:t>
            </w:r>
          </w:p>
        </w:tc>
      </w:tr>
      <w:tr w:rsidR="006E31BB" w:rsidRPr="00815ECB" w:rsidTr="007C26E0">
        <w:tc>
          <w:tcPr>
            <w:tcW w:w="817" w:type="dxa"/>
          </w:tcPr>
          <w:p w:rsidR="006E31BB" w:rsidRDefault="006E31BB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6E31BB" w:rsidRPr="00854A1F" w:rsidRDefault="006E31BB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0A4397">
              <w:rPr>
                <w:bCs/>
                <w:iCs/>
                <w:sz w:val="28"/>
                <w:szCs w:val="28"/>
              </w:rPr>
              <w:t xml:space="preserve">. </w:t>
            </w:r>
            <w:r w:rsidRPr="000A4397">
              <w:rPr>
                <w:rStyle w:val="s2"/>
                <w:rFonts w:eastAsiaTheme="majorEastAsia"/>
                <w:sz w:val="28"/>
                <w:szCs w:val="28"/>
              </w:rPr>
              <w:t>Биомеханика движений человека</w:t>
            </w:r>
            <w:r>
              <w:t xml:space="preserve"> </w:t>
            </w:r>
            <w:r w:rsidRPr="00854A1F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16" w:type="dxa"/>
          </w:tcPr>
          <w:p w:rsidR="006E31BB" w:rsidRDefault="006E31BB" w:rsidP="00DE3FBE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Доронин А.М.</w:t>
            </w:r>
          </w:p>
        </w:tc>
      </w:tr>
      <w:tr w:rsidR="006E31BB" w:rsidRPr="00815ECB" w:rsidTr="007C26E0">
        <w:tc>
          <w:tcPr>
            <w:tcW w:w="817" w:type="dxa"/>
          </w:tcPr>
          <w:p w:rsidR="006E31BB" w:rsidRDefault="006E31BB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6E31BB" w:rsidRPr="000A4397" w:rsidRDefault="006E31BB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proofErr w:type="spellStart"/>
            <w:r w:rsidRPr="00854A1F">
              <w:rPr>
                <w:bCs/>
                <w:iCs/>
                <w:sz w:val="28"/>
                <w:szCs w:val="28"/>
              </w:rPr>
              <w:t>Кинезиология</w:t>
            </w:r>
            <w:proofErr w:type="spellEnd"/>
            <w:r w:rsidRPr="00854A1F">
              <w:rPr>
                <w:bCs/>
                <w:iCs/>
                <w:sz w:val="28"/>
                <w:szCs w:val="28"/>
              </w:rPr>
              <w:t xml:space="preserve"> двигательных действий человека</w:t>
            </w:r>
          </w:p>
        </w:tc>
        <w:tc>
          <w:tcPr>
            <w:tcW w:w="2516" w:type="dxa"/>
          </w:tcPr>
          <w:p w:rsidR="006E31BB" w:rsidRPr="00854A1F" w:rsidRDefault="006E31BB" w:rsidP="00DE3FBE">
            <w:pPr>
              <w:spacing w:line="276" w:lineRule="auto"/>
              <w:rPr>
                <w:iCs/>
                <w:sz w:val="28"/>
                <w:szCs w:val="28"/>
              </w:rPr>
            </w:pPr>
            <w:r w:rsidRPr="00854A1F">
              <w:rPr>
                <w:iCs/>
                <w:sz w:val="28"/>
                <w:szCs w:val="28"/>
              </w:rPr>
              <w:t>Немцев О.Б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E31BB" w:rsidRPr="00815ECB" w:rsidTr="007C26E0">
        <w:tc>
          <w:tcPr>
            <w:tcW w:w="817" w:type="dxa"/>
          </w:tcPr>
          <w:p w:rsidR="006E31BB" w:rsidRDefault="006E31BB" w:rsidP="007C26E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6E31BB" w:rsidRPr="00854A1F" w:rsidRDefault="006E31BB" w:rsidP="00B63071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0A4397">
              <w:rPr>
                <w:bCs/>
                <w:iCs/>
                <w:sz w:val="28"/>
                <w:szCs w:val="28"/>
              </w:rPr>
              <w:t>Управление кадровым потенциалом развития конкурентоспособности сферы физической культуры и спорта</w:t>
            </w:r>
          </w:p>
        </w:tc>
        <w:tc>
          <w:tcPr>
            <w:tcW w:w="2516" w:type="dxa"/>
          </w:tcPr>
          <w:p w:rsidR="006E31BB" w:rsidRPr="00854A1F" w:rsidRDefault="006E31BB" w:rsidP="00DE3FBE">
            <w:pPr>
              <w:spacing w:line="276" w:lineRule="auto"/>
              <w:rPr>
                <w:iCs/>
                <w:sz w:val="28"/>
                <w:szCs w:val="28"/>
              </w:rPr>
            </w:pPr>
            <w:proofErr w:type="spellStart"/>
            <w:r w:rsidRPr="000A4397">
              <w:rPr>
                <w:iCs/>
                <w:sz w:val="28"/>
                <w:szCs w:val="28"/>
              </w:rPr>
              <w:t>Хазова</w:t>
            </w:r>
            <w:proofErr w:type="spellEnd"/>
            <w:r w:rsidRPr="000A4397">
              <w:rPr>
                <w:iCs/>
                <w:sz w:val="28"/>
                <w:szCs w:val="28"/>
              </w:rPr>
              <w:t xml:space="preserve"> С.А.</w:t>
            </w:r>
          </w:p>
        </w:tc>
      </w:tr>
    </w:tbl>
    <w:p w:rsidR="007C26E0" w:rsidRDefault="007C26E0"/>
    <w:p w:rsidR="006E31BB" w:rsidRDefault="006E31B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504B" w:rsidRPr="00854A1F" w:rsidRDefault="00CE504B" w:rsidP="00A32344">
      <w:pPr>
        <w:spacing w:line="276" w:lineRule="auto"/>
        <w:rPr>
          <w:sz w:val="28"/>
          <w:szCs w:val="28"/>
        </w:rPr>
      </w:pPr>
    </w:p>
    <w:p w:rsidR="00CE504B" w:rsidRDefault="00CE504B" w:rsidP="00CE504B">
      <w:pPr>
        <w:spacing w:line="360" w:lineRule="auto"/>
        <w:ind w:left="5664" w:firstLine="708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Приложение № 3</w:t>
      </w:r>
    </w:p>
    <w:p w:rsidR="00CE504B" w:rsidRPr="00F4650E" w:rsidRDefault="00CE504B" w:rsidP="00CE504B">
      <w:pPr>
        <w:jc w:val="center"/>
        <w:rPr>
          <w:b/>
          <w:sz w:val="28"/>
          <w:szCs w:val="20"/>
        </w:rPr>
      </w:pPr>
      <w:r w:rsidRPr="00F4650E">
        <w:rPr>
          <w:b/>
          <w:sz w:val="28"/>
          <w:szCs w:val="20"/>
        </w:rPr>
        <w:t xml:space="preserve">Основные </w:t>
      </w:r>
      <w:r w:rsidR="001568D9">
        <w:rPr>
          <w:b/>
          <w:sz w:val="28"/>
          <w:szCs w:val="20"/>
        </w:rPr>
        <w:t>образовательные программы</w:t>
      </w:r>
      <w:r w:rsidRPr="00F4650E">
        <w:rPr>
          <w:b/>
          <w:sz w:val="28"/>
          <w:szCs w:val="20"/>
        </w:rPr>
        <w:t xml:space="preserve"> аспирантуры</w:t>
      </w:r>
      <w:r w:rsidR="00753706">
        <w:rPr>
          <w:b/>
          <w:sz w:val="28"/>
          <w:szCs w:val="20"/>
        </w:rPr>
        <w:t xml:space="preserve"> (201</w:t>
      </w:r>
      <w:r w:rsidR="000A7C73">
        <w:rPr>
          <w:b/>
          <w:sz w:val="28"/>
          <w:szCs w:val="20"/>
        </w:rPr>
        <w:t>9</w:t>
      </w:r>
      <w:r w:rsidR="00753706">
        <w:rPr>
          <w:b/>
          <w:sz w:val="28"/>
          <w:szCs w:val="20"/>
        </w:rPr>
        <w:t>)</w:t>
      </w:r>
    </w:p>
    <w:p w:rsidR="00CE504B" w:rsidRPr="00F4650E" w:rsidRDefault="00CE504B" w:rsidP="00CE504B">
      <w:pPr>
        <w:jc w:val="center"/>
        <w:rPr>
          <w:sz w:val="28"/>
          <w:szCs w:val="28"/>
        </w:rPr>
      </w:pPr>
    </w:p>
    <w:tbl>
      <w:tblPr>
        <w:tblW w:w="102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992"/>
        <w:gridCol w:w="2302"/>
        <w:gridCol w:w="1842"/>
        <w:gridCol w:w="567"/>
        <w:gridCol w:w="1632"/>
        <w:gridCol w:w="1134"/>
        <w:gridCol w:w="1203"/>
      </w:tblGrid>
      <w:tr w:rsidR="00CE504B" w:rsidRPr="009C726D" w:rsidTr="00DF1462">
        <w:trPr>
          <w:tblHeader/>
        </w:trPr>
        <w:tc>
          <w:tcPr>
            <w:tcW w:w="534" w:type="dxa"/>
            <w:vMerge w:val="restart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br w:type="page"/>
            </w:r>
            <w:r w:rsidRPr="009C726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C726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C726D">
              <w:rPr>
                <w:sz w:val="20"/>
                <w:szCs w:val="20"/>
              </w:rPr>
              <w:t>/</w:t>
            </w:r>
            <w:proofErr w:type="spellStart"/>
            <w:r w:rsidRPr="009C726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72" w:type="dxa"/>
            <w:gridSpan w:val="7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Основные и дополнительные профессиональные образовательные программы</w:t>
            </w:r>
          </w:p>
        </w:tc>
      </w:tr>
      <w:tr w:rsidR="00CE504B" w:rsidRPr="009C726D" w:rsidTr="00DF1462">
        <w:trPr>
          <w:tblHeader/>
        </w:trPr>
        <w:tc>
          <w:tcPr>
            <w:tcW w:w="534" w:type="dxa"/>
            <w:vMerge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gridSpan w:val="2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842" w:type="dxa"/>
            <w:vMerge w:val="restart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Уровень (ступень) образовательной программы</w:t>
            </w:r>
          </w:p>
        </w:tc>
        <w:tc>
          <w:tcPr>
            <w:tcW w:w="2199" w:type="dxa"/>
            <w:gridSpan w:val="2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Профессия, квалификация, присваиваемая по завершении образования</w:t>
            </w:r>
          </w:p>
        </w:tc>
        <w:tc>
          <w:tcPr>
            <w:tcW w:w="1134" w:type="dxa"/>
            <w:vMerge w:val="restart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9C726D">
              <w:rPr>
                <w:sz w:val="20"/>
                <w:szCs w:val="20"/>
              </w:rPr>
              <w:t>образова</w:t>
            </w:r>
            <w:r>
              <w:rPr>
                <w:sz w:val="20"/>
                <w:szCs w:val="20"/>
              </w:rPr>
              <w:t>-</w:t>
            </w:r>
            <w:r w:rsidRPr="009C726D">
              <w:rPr>
                <w:sz w:val="20"/>
                <w:szCs w:val="20"/>
              </w:rPr>
              <w:t>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программ-</w:t>
            </w:r>
            <w:r w:rsidRPr="009C726D">
              <w:rPr>
                <w:sz w:val="20"/>
                <w:szCs w:val="20"/>
              </w:rPr>
              <w:t>мы</w:t>
            </w:r>
            <w:proofErr w:type="spellEnd"/>
          </w:p>
        </w:tc>
        <w:tc>
          <w:tcPr>
            <w:tcW w:w="1203" w:type="dxa"/>
            <w:vMerge w:val="restart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C726D"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t>-</w:t>
            </w:r>
            <w:r w:rsidRPr="009C726D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9C726D">
              <w:rPr>
                <w:sz w:val="20"/>
                <w:szCs w:val="20"/>
              </w:rPr>
              <w:t xml:space="preserve"> срок освоения</w:t>
            </w:r>
          </w:p>
        </w:tc>
      </w:tr>
      <w:tr w:rsidR="00CE504B" w:rsidRPr="009C726D" w:rsidTr="00DF1462">
        <w:trPr>
          <w:tblHeader/>
        </w:trPr>
        <w:tc>
          <w:tcPr>
            <w:tcW w:w="534" w:type="dxa"/>
            <w:vMerge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504B" w:rsidRPr="009C726D" w:rsidRDefault="00CE504B" w:rsidP="00DF1462">
            <w:pPr>
              <w:jc w:val="center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Код</w:t>
            </w:r>
          </w:p>
        </w:tc>
        <w:tc>
          <w:tcPr>
            <w:tcW w:w="230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C726D">
              <w:rPr>
                <w:sz w:val="20"/>
                <w:szCs w:val="20"/>
              </w:rPr>
              <w:t>подготовки, специальности, профессии</w:t>
            </w:r>
          </w:p>
        </w:tc>
        <w:tc>
          <w:tcPr>
            <w:tcW w:w="1842" w:type="dxa"/>
            <w:vMerge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vMerge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</w:tr>
    </w:tbl>
    <w:p w:rsidR="00CE504B" w:rsidRPr="009C726D" w:rsidRDefault="00CE504B" w:rsidP="00CE504B">
      <w:pPr>
        <w:rPr>
          <w:sz w:val="2"/>
          <w:szCs w:val="2"/>
          <w:lang w:val="en-US"/>
        </w:rPr>
      </w:pPr>
    </w:p>
    <w:tbl>
      <w:tblPr>
        <w:tblW w:w="100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8"/>
        <w:gridCol w:w="36"/>
        <w:gridCol w:w="850"/>
        <w:gridCol w:w="106"/>
        <w:gridCol w:w="2196"/>
        <w:gridCol w:w="1842"/>
        <w:gridCol w:w="567"/>
        <w:gridCol w:w="1632"/>
        <w:gridCol w:w="1134"/>
        <w:gridCol w:w="1203"/>
      </w:tblGrid>
      <w:tr w:rsidR="00CE504B" w:rsidRPr="00505277" w:rsidTr="000A7C73">
        <w:trPr>
          <w:cantSplit/>
          <w:tblHeader/>
        </w:trPr>
        <w:tc>
          <w:tcPr>
            <w:tcW w:w="534" w:type="dxa"/>
            <w:gridSpan w:val="2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2" w:type="dxa"/>
            <w:gridSpan w:val="2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32" w:type="dxa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03" w:type="dxa"/>
          </w:tcPr>
          <w:p w:rsidR="00CE504B" w:rsidRPr="00505277" w:rsidRDefault="00CE504B" w:rsidP="00DF1462">
            <w:pPr>
              <w:jc w:val="center"/>
              <w:rPr>
                <w:b/>
                <w:sz w:val="20"/>
                <w:szCs w:val="20"/>
              </w:rPr>
            </w:pPr>
            <w:r w:rsidRPr="00505277">
              <w:rPr>
                <w:b/>
                <w:sz w:val="20"/>
                <w:szCs w:val="20"/>
              </w:rPr>
              <w:t>8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D25D20" w:rsidRDefault="00CE504B" w:rsidP="00DF1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01.00.00 Математика и механика</w:t>
            </w: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534" w:type="dxa"/>
            <w:gridSpan w:val="2"/>
          </w:tcPr>
          <w:p w:rsidR="00CE504B" w:rsidRPr="009C726D" w:rsidRDefault="00A73AAC" w:rsidP="00A73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01.0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и механика</w:t>
            </w:r>
          </w:p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 – подготовка научно-педагогических кадров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D25D20" w:rsidRDefault="00CE504B" w:rsidP="00DF14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25D20">
              <w:rPr>
                <w:b/>
                <w:sz w:val="20"/>
                <w:szCs w:val="20"/>
              </w:rPr>
              <w:t>05.00.00 Науки о земле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A73AAC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  <w:gridSpan w:val="2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05.0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Науки о земле</w:t>
            </w:r>
          </w:p>
          <w:p w:rsidR="00CE504B" w:rsidRPr="005632DB" w:rsidRDefault="00CE504B" w:rsidP="00DF1462">
            <w:pPr>
              <w:shd w:val="clear" w:color="auto" w:fill="FFFFFF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D25D20" w:rsidRDefault="00CE504B" w:rsidP="00DF146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25D20">
              <w:rPr>
                <w:b/>
                <w:sz w:val="20"/>
                <w:szCs w:val="20"/>
              </w:rPr>
              <w:t>06.00.00 Биологические науки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A73AAC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6" w:type="dxa"/>
            <w:gridSpan w:val="2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Биологические науки </w:t>
            </w:r>
          </w:p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B95E3C" w:rsidRDefault="00CE504B" w:rsidP="00DF1462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38.00.00 Экономика и управление 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A73AAC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6" w:type="dxa"/>
            <w:gridSpan w:val="2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Экономика </w:t>
            </w:r>
          </w:p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B95E3C" w:rsidRDefault="00CE504B" w:rsidP="00DF1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39.00.00 Социология и социальная работа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A73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86" w:type="dxa"/>
            <w:gridSpan w:val="2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Социологические науки</w:t>
            </w:r>
          </w:p>
          <w:p w:rsidR="00CE504B" w:rsidRPr="002F3D8F" w:rsidRDefault="00CE504B" w:rsidP="00DF146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394C89" w:rsidRDefault="00CE504B" w:rsidP="00DF1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44.00.00 Образование и педагогические науки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A73AAC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6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44.06.01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и педагогические науки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 – подготовка научно-педагогических кадров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394C89" w:rsidRDefault="00CE504B" w:rsidP="00DF1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45.00.00 Языкознание и литературоведение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A73AAC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86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45.06.01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Языкознание и литературоведение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 – подготовка научно-педагогических кадров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A97BF9" w:rsidRDefault="00CE504B" w:rsidP="00A73A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46.00.00 Истори</w:t>
            </w:r>
            <w:r w:rsidR="00A73AAC">
              <w:rPr>
                <w:b/>
                <w:sz w:val="20"/>
                <w:szCs w:val="20"/>
              </w:rPr>
              <w:t>ческие науки</w:t>
            </w:r>
            <w:r>
              <w:rPr>
                <w:b/>
                <w:sz w:val="20"/>
                <w:szCs w:val="20"/>
              </w:rPr>
              <w:t xml:space="preserve"> и археология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A73AAC" w:rsidP="000A7C73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6" w:type="dxa"/>
            <w:gridSpan w:val="2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Исторические науки и археология </w:t>
            </w:r>
          </w:p>
          <w:p w:rsidR="00CE504B" w:rsidRPr="002F3D8F" w:rsidRDefault="00CE504B" w:rsidP="00DF146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A97BF9" w:rsidRDefault="00CE504B" w:rsidP="00DF1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49.00.00 Физическая культура и спорт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0A7C73" w:rsidP="000A7C73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86" w:type="dxa"/>
            <w:gridSpan w:val="2"/>
          </w:tcPr>
          <w:p w:rsidR="00CE504B" w:rsidRPr="009C726D" w:rsidRDefault="00CE504B" w:rsidP="00DF14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49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  <w:gridSpan w:val="2"/>
          </w:tcPr>
          <w:p w:rsidR="00CE504B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  <w:tr w:rsidR="00CE504B" w:rsidRPr="009C726D" w:rsidTr="000A7C73">
        <w:trPr>
          <w:cantSplit/>
        </w:trPr>
        <w:tc>
          <w:tcPr>
            <w:tcW w:w="3686" w:type="dxa"/>
            <w:gridSpan w:val="5"/>
          </w:tcPr>
          <w:p w:rsidR="00CE504B" w:rsidRPr="00A97BF9" w:rsidRDefault="00CE504B" w:rsidP="00DF1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51.00.00 </w:t>
            </w:r>
            <w:proofErr w:type="spellStart"/>
            <w:r>
              <w:rPr>
                <w:b/>
                <w:sz w:val="20"/>
                <w:szCs w:val="20"/>
              </w:rPr>
              <w:t>Культуроведение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социокультурные</w:t>
            </w:r>
            <w:proofErr w:type="spellEnd"/>
            <w:r>
              <w:rPr>
                <w:b/>
                <w:sz w:val="20"/>
                <w:szCs w:val="20"/>
              </w:rPr>
              <w:t xml:space="preserve"> проекты</w:t>
            </w:r>
          </w:p>
        </w:tc>
        <w:tc>
          <w:tcPr>
            <w:tcW w:w="184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504B" w:rsidRPr="009C726D" w:rsidRDefault="00CE504B" w:rsidP="00DF146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</w:p>
        </w:tc>
      </w:tr>
      <w:tr w:rsidR="00CE504B" w:rsidRPr="009C726D" w:rsidTr="000A7C73">
        <w:trPr>
          <w:cantSplit/>
        </w:trPr>
        <w:tc>
          <w:tcPr>
            <w:tcW w:w="498" w:type="dxa"/>
          </w:tcPr>
          <w:p w:rsidR="00CE504B" w:rsidRPr="009C726D" w:rsidRDefault="000A7C73" w:rsidP="000A7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9C726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9C726D">
              <w:rPr>
                <w:sz w:val="20"/>
                <w:szCs w:val="20"/>
              </w:rPr>
              <w:t>.01</w:t>
            </w:r>
          </w:p>
        </w:tc>
        <w:tc>
          <w:tcPr>
            <w:tcW w:w="2196" w:type="dxa"/>
          </w:tcPr>
          <w:p w:rsidR="00CE504B" w:rsidRDefault="00CE504B" w:rsidP="00DF14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Культурология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CE504B" w:rsidRPr="002F3D8F" w:rsidRDefault="00CE504B" w:rsidP="00DF146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образование – подготовка научно-педагогических кадров </w:t>
            </w:r>
          </w:p>
        </w:tc>
        <w:tc>
          <w:tcPr>
            <w:tcW w:w="567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Исследователь. Преподаватель-исследователь</w:t>
            </w:r>
          </w:p>
        </w:tc>
        <w:tc>
          <w:tcPr>
            <w:tcW w:w="1134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 w:rsidRPr="009C726D">
              <w:rPr>
                <w:sz w:val="20"/>
                <w:szCs w:val="20"/>
              </w:rPr>
              <w:t>Основная</w:t>
            </w:r>
          </w:p>
        </w:tc>
        <w:tc>
          <w:tcPr>
            <w:tcW w:w="1203" w:type="dxa"/>
          </w:tcPr>
          <w:p w:rsidR="00CE504B" w:rsidRPr="009C726D" w:rsidRDefault="00CE504B" w:rsidP="00DF1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726D">
              <w:rPr>
                <w:sz w:val="20"/>
                <w:szCs w:val="20"/>
              </w:rPr>
              <w:t xml:space="preserve"> года</w:t>
            </w:r>
          </w:p>
        </w:tc>
      </w:tr>
    </w:tbl>
    <w:p w:rsidR="00CE504B" w:rsidRPr="004A1238" w:rsidRDefault="00CE504B" w:rsidP="00CE504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E504B" w:rsidRDefault="00CE504B" w:rsidP="00CE504B">
      <w:pPr>
        <w:spacing w:line="276" w:lineRule="auto"/>
        <w:rPr>
          <w:b/>
          <w:sz w:val="28"/>
          <w:szCs w:val="20"/>
        </w:rPr>
      </w:pPr>
      <w:r>
        <w:rPr>
          <w:b/>
          <w:sz w:val="28"/>
          <w:szCs w:val="20"/>
        </w:rPr>
        <w:br w:type="page"/>
      </w:r>
    </w:p>
    <w:p w:rsidR="00CE504B" w:rsidRPr="00A32344" w:rsidRDefault="00CE504B" w:rsidP="00CE504B">
      <w:pPr>
        <w:spacing w:line="276" w:lineRule="auto"/>
        <w:ind w:left="5664" w:firstLine="708"/>
        <w:rPr>
          <w:b/>
          <w:sz w:val="28"/>
          <w:szCs w:val="20"/>
        </w:rPr>
      </w:pPr>
      <w:r w:rsidRPr="00A32344">
        <w:rPr>
          <w:b/>
          <w:sz w:val="28"/>
          <w:szCs w:val="20"/>
        </w:rPr>
        <w:t>Приложение № 4</w:t>
      </w:r>
    </w:p>
    <w:p w:rsidR="00CE504B" w:rsidRPr="00A32344" w:rsidRDefault="00CE504B" w:rsidP="00CE504B">
      <w:pPr>
        <w:jc w:val="center"/>
        <w:rPr>
          <w:b/>
        </w:rPr>
      </w:pPr>
      <w:r w:rsidRPr="00A32344">
        <w:rPr>
          <w:b/>
        </w:rPr>
        <w:t>Перечень кафедр</w:t>
      </w:r>
      <w:r w:rsidR="00AD2037" w:rsidRPr="00A32344">
        <w:rPr>
          <w:b/>
        </w:rPr>
        <w:t xml:space="preserve"> ФГБОУ В</w:t>
      </w:r>
      <w:r w:rsidRPr="00A32344">
        <w:rPr>
          <w:b/>
        </w:rPr>
        <w:t>О «АГУ» 20</w:t>
      </w:r>
      <w:r w:rsidR="001B5D5F" w:rsidRPr="00A32344">
        <w:rPr>
          <w:b/>
        </w:rPr>
        <w:t>20</w:t>
      </w:r>
      <w:r w:rsidRPr="00A32344">
        <w:rPr>
          <w:b/>
        </w:rPr>
        <w:t xml:space="preserve"> г.</w:t>
      </w:r>
    </w:p>
    <w:p w:rsidR="005A719C" w:rsidRPr="00A32344" w:rsidRDefault="005A719C" w:rsidP="00CE504B">
      <w:pPr>
        <w:jc w:val="center"/>
        <w:rPr>
          <w:b/>
        </w:rPr>
      </w:pPr>
    </w:p>
    <w:p w:rsidR="000547CE" w:rsidRPr="00A32344" w:rsidRDefault="000547CE" w:rsidP="00CE504B">
      <w:pPr>
        <w:jc w:val="center"/>
        <w:rPr>
          <w:b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714"/>
        <w:gridCol w:w="4820"/>
        <w:gridCol w:w="3543"/>
        <w:gridCol w:w="1276"/>
      </w:tblGrid>
      <w:tr w:rsidR="000547CE" w:rsidRPr="00A32344" w:rsidTr="005A719C">
        <w:trPr>
          <w:trHeight w:val="221"/>
        </w:trPr>
        <w:tc>
          <w:tcPr>
            <w:tcW w:w="704" w:type="dxa"/>
            <w:tcBorders>
              <w:bottom w:val="nil"/>
            </w:tcBorders>
          </w:tcPr>
          <w:p w:rsidR="000547CE" w:rsidRPr="00A32344" w:rsidRDefault="000547CE" w:rsidP="00247737">
            <w:pPr>
              <w:jc w:val="center"/>
              <w:rPr>
                <w:b/>
              </w:rPr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  <w:rPr>
                <w:b/>
              </w:rPr>
            </w:pPr>
            <w:r w:rsidRPr="00A32344">
              <w:rPr>
                <w:b/>
              </w:rPr>
              <w:t>№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pStyle w:val="8"/>
              <w:jc w:val="center"/>
              <w:rPr>
                <w:b/>
                <w:color w:val="auto"/>
                <w:sz w:val="24"/>
                <w:szCs w:val="24"/>
              </w:rPr>
            </w:pPr>
            <w:r w:rsidRPr="00A32344">
              <w:rPr>
                <w:b/>
                <w:color w:val="auto"/>
                <w:sz w:val="24"/>
                <w:szCs w:val="24"/>
              </w:rPr>
              <w:t>Кафедра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  <w:rPr>
                <w:b/>
              </w:rPr>
            </w:pPr>
            <w:r w:rsidRPr="00A32344">
              <w:rPr>
                <w:b/>
              </w:rPr>
              <w:t>Ф.И.О. заведующего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  <w:rPr>
                <w:b/>
              </w:rPr>
            </w:pPr>
            <w:r w:rsidRPr="00A32344">
              <w:rPr>
                <w:b/>
              </w:rPr>
              <w:t>№ тел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extDirection w:val="btLr"/>
          </w:tcPr>
          <w:p w:rsidR="000547CE" w:rsidRPr="00A32344" w:rsidRDefault="000547CE" w:rsidP="00247737">
            <w:pPr>
              <w:pStyle w:val="12"/>
              <w:keepNext w:val="0"/>
              <w:ind w:left="113" w:right="113"/>
              <w:rPr>
                <w:szCs w:val="24"/>
              </w:rPr>
            </w:pPr>
            <w:proofErr w:type="spellStart"/>
            <w:r w:rsidRPr="00A32344">
              <w:rPr>
                <w:szCs w:val="24"/>
              </w:rPr>
              <w:t>Межфак</w:t>
            </w:r>
            <w:proofErr w:type="spellEnd"/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pStyle w:val="12"/>
              <w:keepNext w:val="0"/>
              <w:rPr>
                <w:szCs w:val="24"/>
              </w:rPr>
            </w:pPr>
            <w:r w:rsidRPr="00A32344">
              <w:rPr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Философии и социологии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д.ф.н. </w:t>
            </w:r>
            <w:proofErr w:type="spellStart"/>
            <w:r w:rsidRPr="00A32344">
              <w:t>Ильинова</w:t>
            </w:r>
            <w:proofErr w:type="spellEnd"/>
            <w:r w:rsidRPr="00A32344">
              <w:t xml:space="preserve"> Н.А.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984</w:t>
            </w:r>
          </w:p>
        </w:tc>
      </w:tr>
      <w:tr w:rsidR="000547CE" w:rsidRPr="00A32344" w:rsidTr="005A719C">
        <w:trPr>
          <w:cantSplit/>
          <w:trHeight w:val="269"/>
        </w:trPr>
        <w:tc>
          <w:tcPr>
            <w:tcW w:w="704" w:type="dxa"/>
            <w:vMerge/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 xml:space="preserve">2. 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 xml:space="preserve">Общей педагогики  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gramStart"/>
            <w:r w:rsidRPr="00A32344">
              <w:t>д.б</w:t>
            </w:r>
            <w:proofErr w:type="gramEnd"/>
            <w:r w:rsidRPr="00A32344">
              <w:t xml:space="preserve">.н. </w:t>
            </w:r>
            <w:proofErr w:type="spellStart"/>
            <w:r w:rsidRPr="00A32344">
              <w:t>Чермит</w:t>
            </w:r>
            <w:proofErr w:type="spellEnd"/>
            <w:r w:rsidRPr="00A32344">
              <w:t xml:space="preserve"> К.Д.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985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Психологии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pPr>
              <w:pStyle w:val="ac"/>
            </w:pPr>
            <w:r w:rsidRPr="00A32344">
              <w:t xml:space="preserve">Доц.  к.п.н. </w:t>
            </w:r>
            <w:proofErr w:type="spellStart"/>
            <w:r w:rsidRPr="00A32344">
              <w:t>Багадирова</w:t>
            </w:r>
            <w:proofErr w:type="spellEnd"/>
            <w:r w:rsidRPr="00A32344">
              <w:t xml:space="preserve"> С.К.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989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4.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Иностранных языков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 к.п.н. </w:t>
            </w:r>
            <w:proofErr w:type="spellStart"/>
            <w:r w:rsidRPr="00A32344">
              <w:t>Хабекирова</w:t>
            </w:r>
            <w:proofErr w:type="spellEnd"/>
            <w:r w:rsidRPr="00A32344">
              <w:t xml:space="preserve"> З.С.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987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bottom w:val="nil"/>
            </w:tcBorders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5.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Физического воспитания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Доц. к.п.н.  </w:t>
            </w:r>
            <w:proofErr w:type="spellStart"/>
            <w:r w:rsidRPr="00A32344">
              <w:rPr>
                <w:sz w:val="22"/>
                <w:szCs w:val="22"/>
              </w:rPr>
              <w:t>Заболотний</w:t>
            </w:r>
            <w:proofErr w:type="spellEnd"/>
            <w:r w:rsidRPr="00A32344">
              <w:rPr>
                <w:sz w:val="22"/>
                <w:szCs w:val="22"/>
              </w:rPr>
              <w:t xml:space="preserve"> А.Г.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983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Филологичес</w:t>
            </w:r>
            <w:proofErr w:type="spellEnd"/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 xml:space="preserve">6. 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5A719C">
            <w:r w:rsidRPr="00A32344">
              <w:t xml:space="preserve">Литературы и </w:t>
            </w:r>
            <w:r w:rsidR="005A719C" w:rsidRPr="00A32344">
              <w:t>массовых коммуникаций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д.ф.н. </w:t>
            </w:r>
            <w:proofErr w:type="spellStart"/>
            <w:r w:rsidRPr="00A32344">
              <w:t>Бешукова</w:t>
            </w:r>
            <w:proofErr w:type="spellEnd"/>
            <w:r w:rsidRPr="00A32344">
              <w:t xml:space="preserve"> Ф.Б.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915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 xml:space="preserve">7. 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Русского языка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к.ф.н. </w:t>
            </w:r>
            <w:proofErr w:type="spellStart"/>
            <w:r w:rsidRPr="00A32344">
              <w:t>Беданокова</w:t>
            </w:r>
            <w:proofErr w:type="spellEnd"/>
            <w:r w:rsidRPr="00A32344">
              <w:t xml:space="preserve"> З.К.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913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8.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Общего языкознания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Доц. д.ф.н. </w:t>
            </w:r>
            <w:proofErr w:type="spellStart"/>
            <w:r w:rsidRPr="00A32344">
              <w:rPr>
                <w:sz w:val="22"/>
                <w:szCs w:val="22"/>
              </w:rPr>
              <w:t>Ахиджакова</w:t>
            </w:r>
            <w:proofErr w:type="spellEnd"/>
            <w:r w:rsidRPr="00A32344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928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Адыг</w:t>
            </w:r>
            <w:proofErr w:type="spellEnd"/>
            <w:r w:rsidRPr="00A32344">
              <w:t>. фил.</w:t>
            </w:r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Адыгейской филологии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Доц. к.ф.н.  </w:t>
            </w:r>
            <w:proofErr w:type="spellStart"/>
            <w:r w:rsidRPr="00A32344">
              <w:t>Хамерзокова</w:t>
            </w:r>
            <w:proofErr w:type="spellEnd"/>
            <w:r w:rsidRPr="00A32344">
              <w:t xml:space="preserve"> Н.А.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744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10.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Истории и культуры адыгов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Проф. д.ф.н. </w:t>
            </w:r>
            <w:proofErr w:type="spellStart"/>
            <w:r w:rsidRPr="00A32344">
              <w:rPr>
                <w:sz w:val="22"/>
                <w:szCs w:val="22"/>
              </w:rPr>
              <w:t>Унарокова</w:t>
            </w:r>
            <w:proofErr w:type="spellEnd"/>
            <w:r w:rsidRPr="00A32344">
              <w:rPr>
                <w:sz w:val="22"/>
                <w:szCs w:val="22"/>
              </w:rPr>
              <w:t xml:space="preserve"> Р.Б.  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925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11.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Русской филологии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 xml:space="preserve">Доц. к.ф.н. </w:t>
            </w:r>
            <w:proofErr w:type="spellStart"/>
            <w:r w:rsidRPr="00A32344">
              <w:t>Хейшхо</w:t>
            </w:r>
            <w:proofErr w:type="spellEnd"/>
            <w:r w:rsidRPr="00A32344">
              <w:t xml:space="preserve">  Ф.И.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745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Ин</w:t>
            </w:r>
            <w:proofErr w:type="gramStart"/>
            <w:r w:rsidRPr="00A32344">
              <w:t>.я</w:t>
            </w:r>
            <w:proofErr w:type="gramEnd"/>
            <w:r w:rsidRPr="00A32344">
              <w:t>з</w:t>
            </w:r>
            <w:proofErr w:type="spellEnd"/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12.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Английской филологии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д.ф.н. </w:t>
            </w:r>
            <w:proofErr w:type="spellStart"/>
            <w:r w:rsidRPr="00A32344">
              <w:t>Макерова</w:t>
            </w:r>
            <w:proofErr w:type="spellEnd"/>
            <w:r w:rsidRPr="00A32344">
              <w:t xml:space="preserve"> С.Р.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933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r w:rsidRPr="00A32344">
              <w:t>13.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Французской филологии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 </w:t>
            </w:r>
            <w:proofErr w:type="spellStart"/>
            <w:r w:rsidRPr="00A32344">
              <w:t>к.ф</w:t>
            </w:r>
            <w:proofErr w:type="gramStart"/>
            <w:r w:rsidRPr="00A32344">
              <w:t>.н</w:t>
            </w:r>
            <w:proofErr w:type="spellEnd"/>
            <w:proofErr w:type="gramEnd"/>
            <w:r w:rsidRPr="00A32344">
              <w:t xml:space="preserve"> Сокурова С.Н.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930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14.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Немецкой филологии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 д.ф.н. </w:t>
            </w:r>
            <w:proofErr w:type="spellStart"/>
            <w:r w:rsidRPr="00A32344">
              <w:t>Хачмафова</w:t>
            </w:r>
            <w:proofErr w:type="spellEnd"/>
            <w:r w:rsidRPr="00A32344">
              <w:t xml:space="preserve"> З.Р.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934</w:t>
            </w:r>
          </w:p>
        </w:tc>
      </w:tr>
      <w:tr w:rsidR="000547CE" w:rsidRPr="00A32344" w:rsidTr="005A719C">
        <w:trPr>
          <w:cantSplit/>
          <w:trHeight w:val="271"/>
        </w:trPr>
        <w:tc>
          <w:tcPr>
            <w:tcW w:w="704" w:type="dxa"/>
            <w:vMerge/>
            <w:tcBorders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15.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Арабского языка  и вторых иностранных языков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Доц. к.ф.н. Кушу С.А.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933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Матем-ки</w:t>
            </w:r>
            <w:proofErr w:type="spellEnd"/>
            <w:r w:rsidRPr="00A32344">
              <w:t xml:space="preserve"> и </w:t>
            </w:r>
            <w:proofErr w:type="spellStart"/>
            <w:r w:rsidRPr="00A32344">
              <w:t>комп-х</w:t>
            </w:r>
            <w:proofErr w:type="spellEnd"/>
            <w:r w:rsidRPr="00A32344">
              <w:t xml:space="preserve"> наук</w:t>
            </w:r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16.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Алгебры и геометрии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Доц. </w:t>
            </w:r>
            <w:proofErr w:type="spellStart"/>
            <w:r w:rsidRPr="00A32344">
              <w:t>к.э.н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Бакижева</w:t>
            </w:r>
            <w:proofErr w:type="spellEnd"/>
            <w:r w:rsidRPr="00A32344">
              <w:t xml:space="preserve"> С.А.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903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17.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Математического анализа и методики преподавания математики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Проф. д. </w:t>
            </w:r>
            <w:proofErr w:type="spellStart"/>
            <w:r w:rsidRPr="00A32344">
              <w:t>ф-м</w:t>
            </w:r>
            <w:proofErr w:type="spellEnd"/>
            <w:r w:rsidRPr="00A32344">
              <w:t xml:space="preserve">. н. </w:t>
            </w:r>
            <w:proofErr w:type="spellStart"/>
            <w:r w:rsidRPr="00A32344">
              <w:t>Шумафов</w:t>
            </w:r>
            <w:proofErr w:type="spellEnd"/>
            <w:r w:rsidRPr="00A32344">
              <w:t xml:space="preserve"> М.М.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905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18.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0F1A6C">
            <w:r w:rsidRPr="00A32344">
              <w:t>Прикладной математики</w:t>
            </w:r>
            <w:r w:rsidR="005A719C" w:rsidRPr="00A32344">
              <w:t>,</w:t>
            </w:r>
            <w:r w:rsidRPr="00A32344">
              <w:t xml:space="preserve"> информационных  технологий</w:t>
            </w:r>
            <w:r w:rsidR="000F1A6C" w:rsidRPr="00A32344">
              <w:t xml:space="preserve"> и информационной безопасности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pPr>
              <w:ind w:right="-108"/>
            </w:pPr>
            <w:r w:rsidRPr="00A32344">
              <w:t xml:space="preserve">Доц. к. </w:t>
            </w:r>
            <w:proofErr w:type="spellStart"/>
            <w:r w:rsidRPr="00A32344">
              <w:t>ф-м</w:t>
            </w:r>
            <w:proofErr w:type="spellEnd"/>
            <w:r w:rsidRPr="00A32344">
              <w:t>. н.  Алиев М.В.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 xml:space="preserve">904 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-108" w:right="-108"/>
              <w:jc w:val="center"/>
            </w:pPr>
            <w:proofErr w:type="spellStart"/>
            <w:r w:rsidRPr="00A32344">
              <w:t>Инж-но-физич</w:t>
            </w:r>
            <w:proofErr w:type="spellEnd"/>
            <w:r w:rsidRPr="00A32344">
              <w:t>.</w:t>
            </w:r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19.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Теоретической физики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Проф.  д. </w:t>
            </w:r>
            <w:proofErr w:type="spellStart"/>
            <w:r w:rsidRPr="00A32344">
              <w:rPr>
                <w:sz w:val="22"/>
                <w:szCs w:val="22"/>
              </w:rPr>
              <w:t>ф-м</w:t>
            </w:r>
            <w:proofErr w:type="spellEnd"/>
            <w:r w:rsidRPr="00A32344">
              <w:rPr>
                <w:sz w:val="22"/>
                <w:szCs w:val="22"/>
              </w:rPr>
              <w:t xml:space="preserve">. н. </w:t>
            </w:r>
            <w:proofErr w:type="spellStart"/>
            <w:r w:rsidRPr="00A32344">
              <w:rPr>
                <w:sz w:val="22"/>
                <w:szCs w:val="22"/>
              </w:rPr>
              <w:t>Тлячев</w:t>
            </w:r>
            <w:proofErr w:type="spellEnd"/>
            <w:r w:rsidRPr="00A32344">
              <w:rPr>
                <w:sz w:val="22"/>
                <w:szCs w:val="22"/>
              </w:rPr>
              <w:t xml:space="preserve"> В.Б.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908</w:t>
            </w:r>
          </w:p>
        </w:tc>
      </w:tr>
      <w:tr w:rsidR="000547CE" w:rsidRPr="00A32344" w:rsidTr="005A719C">
        <w:trPr>
          <w:cantSplit/>
          <w:trHeight w:val="197"/>
        </w:trPr>
        <w:tc>
          <w:tcPr>
            <w:tcW w:w="704" w:type="dxa"/>
            <w:vMerge/>
            <w:tcBorders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20.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 xml:space="preserve">Автоматизированных систем обработки информации и управления 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 xml:space="preserve">Доц. к.т.н.  </w:t>
            </w:r>
            <w:proofErr w:type="spellStart"/>
            <w:r w:rsidRPr="00A32344">
              <w:t>Бучацкий</w:t>
            </w:r>
            <w:proofErr w:type="spellEnd"/>
            <w:r w:rsidRPr="00A32344">
              <w:t xml:space="preserve"> П.Ю.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911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rPr>
                <w:sz w:val="22"/>
                <w:szCs w:val="22"/>
              </w:rPr>
              <w:t>Естествозн</w:t>
            </w:r>
            <w:proofErr w:type="spellEnd"/>
          </w:p>
        </w:tc>
        <w:tc>
          <w:tcPr>
            <w:tcW w:w="714" w:type="dxa"/>
            <w:tcBorders>
              <w:top w:val="thickThinSmallGap" w:sz="24" w:space="0" w:color="auto"/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21.</w:t>
            </w:r>
          </w:p>
        </w:tc>
        <w:tc>
          <w:tcPr>
            <w:tcW w:w="4820" w:type="dxa"/>
            <w:tcBorders>
              <w:top w:val="thickThinSmallGap" w:sz="24" w:space="0" w:color="auto"/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Химии</w:t>
            </w:r>
          </w:p>
        </w:tc>
        <w:tc>
          <w:tcPr>
            <w:tcW w:w="3543" w:type="dxa"/>
            <w:tcBorders>
              <w:top w:val="thickThinSmallGap" w:sz="24" w:space="0" w:color="auto"/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gramStart"/>
            <w:r w:rsidRPr="00A32344">
              <w:t>д.б</w:t>
            </w:r>
            <w:proofErr w:type="gramEnd"/>
            <w:r w:rsidRPr="00A32344">
              <w:t xml:space="preserve">.н. </w:t>
            </w:r>
            <w:proofErr w:type="spellStart"/>
            <w:r w:rsidRPr="00A32344">
              <w:t>Цикуниб</w:t>
            </w:r>
            <w:proofErr w:type="spellEnd"/>
            <w:r w:rsidRPr="00A32344">
              <w:t xml:space="preserve"> А.Д.</w:t>
            </w:r>
          </w:p>
        </w:tc>
        <w:tc>
          <w:tcPr>
            <w:tcW w:w="1276" w:type="dxa"/>
            <w:tcBorders>
              <w:top w:val="thickThinSmallGap" w:sz="24" w:space="0" w:color="auto"/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937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22.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Физиологии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gramStart"/>
            <w:r w:rsidRPr="00A32344">
              <w:t>д.б</w:t>
            </w:r>
            <w:proofErr w:type="gramEnd"/>
            <w:r w:rsidRPr="00A32344">
              <w:t xml:space="preserve">.н. </w:t>
            </w:r>
            <w:proofErr w:type="spellStart"/>
            <w:r w:rsidRPr="00A32344">
              <w:t>Шаханова</w:t>
            </w:r>
            <w:proofErr w:type="spellEnd"/>
            <w:r w:rsidRPr="00A32344">
              <w:t xml:space="preserve"> А.В.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938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23.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Ботаники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Доц. к.б.н. Чернявская И.</w:t>
            </w:r>
            <w:proofErr w:type="gramStart"/>
            <w:r w:rsidRPr="00A32344">
              <w:t>В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941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top w:val="nil"/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24.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Географии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Доц. </w:t>
            </w:r>
            <w:proofErr w:type="spellStart"/>
            <w:r w:rsidRPr="00A32344">
              <w:rPr>
                <w:sz w:val="22"/>
                <w:szCs w:val="22"/>
              </w:rPr>
              <w:t>к</w:t>
            </w:r>
            <w:proofErr w:type="gramStart"/>
            <w:r w:rsidRPr="00A32344">
              <w:rPr>
                <w:sz w:val="22"/>
                <w:szCs w:val="22"/>
              </w:rPr>
              <w:t>.г</w:t>
            </w:r>
            <w:proofErr w:type="gramEnd"/>
            <w:r w:rsidRPr="00A32344">
              <w:rPr>
                <w:sz w:val="22"/>
                <w:szCs w:val="22"/>
              </w:rPr>
              <w:t>еог.н</w:t>
            </w:r>
            <w:proofErr w:type="spellEnd"/>
            <w:r w:rsidRPr="00A32344">
              <w:rPr>
                <w:sz w:val="22"/>
                <w:szCs w:val="22"/>
              </w:rPr>
              <w:t xml:space="preserve">. </w:t>
            </w:r>
            <w:proofErr w:type="spellStart"/>
            <w:r w:rsidRPr="00A32344">
              <w:rPr>
                <w:sz w:val="22"/>
                <w:szCs w:val="22"/>
              </w:rPr>
              <w:t>Теучеж</w:t>
            </w:r>
            <w:proofErr w:type="spellEnd"/>
            <w:r w:rsidRPr="00A32344">
              <w:rPr>
                <w:sz w:val="22"/>
                <w:szCs w:val="22"/>
              </w:rPr>
              <w:t xml:space="preserve"> Ф.Д..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936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r w:rsidRPr="00A32344">
              <w:t>ИФК и дзюдо</w:t>
            </w:r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25.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Теоретических основ физического воспитания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к.п.н.  </w:t>
            </w:r>
            <w:proofErr w:type="spellStart"/>
            <w:r w:rsidRPr="00A32344">
              <w:t>Бгуашев</w:t>
            </w:r>
            <w:proofErr w:type="spellEnd"/>
            <w:r w:rsidRPr="00A32344">
              <w:t xml:space="preserve"> А.Б.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971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26.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Спортивных дисциплин</w:t>
            </w:r>
          </w:p>
        </w:tc>
        <w:tc>
          <w:tcPr>
            <w:tcW w:w="3543" w:type="dxa"/>
            <w:vAlign w:val="center"/>
          </w:tcPr>
          <w:p w:rsidR="000547CE" w:rsidRPr="00A32344" w:rsidRDefault="000F1A6C" w:rsidP="000F1A6C">
            <w:r w:rsidRPr="00A32344">
              <w:rPr>
                <w:sz w:val="22"/>
                <w:szCs w:val="22"/>
              </w:rPr>
              <w:t>Доц</w:t>
            </w:r>
            <w:r w:rsidR="000547CE" w:rsidRPr="00A32344">
              <w:rPr>
                <w:sz w:val="22"/>
                <w:szCs w:val="22"/>
              </w:rPr>
              <w:t xml:space="preserve">. к.п.н. </w:t>
            </w:r>
            <w:proofErr w:type="spellStart"/>
            <w:r w:rsidRPr="00A32344">
              <w:rPr>
                <w:sz w:val="22"/>
                <w:szCs w:val="22"/>
              </w:rPr>
              <w:t>Гунажоков</w:t>
            </w:r>
            <w:proofErr w:type="spellEnd"/>
            <w:r w:rsidRPr="00A32344">
              <w:rPr>
                <w:sz w:val="22"/>
                <w:szCs w:val="22"/>
              </w:rPr>
              <w:t xml:space="preserve"> И.К.</w:t>
            </w:r>
            <w:r w:rsidR="000547CE" w:rsidRPr="00A323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973</w:t>
            </w:r>
          </w:p>
        </w:tc>
      </w:tr>
      <w:tr w:rsidR="000547CE" w:rsidRPr="00A32344" w:rsidTr="005A719C">
        <w:trPr>
          <w:cantSplit/>
          <w:trHeight w:val="550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27.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 xml:space="preserve">Биомеханики и </w:t>
            </w:r>
          </w:p>
          <w:p w:rsidR="000547CE" w:rsidRPr="00A32344" w:rsidRDefault="000547CE" w:rsidP="00247737">
            <w:r w:rsidRPr="00A32344">
              <w:t>Медико-биологических дисциплин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>Доц. к.п.н. Коломийцева Н.В.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976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bottom w:val="nil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28.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t>Безопасности жизнедеятельности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Доц. к.с.н. </w:t>
            </w:r>
            <w:proofErr w:type="spellStart"/>
            <w:r w:rsidRPr="00A32344">
              <w:rPr>
                <w:sz w:val="22"/>
                <w:szCs w:val="22"/>
              </w:rPr>
              <w:t>Корохова</w:t>
            </w:r>
            <w:proofErr w:type="spellEnd"/>
            <w:r w:rsidRPr="00A32344"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968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Инс</w:t>
            </w:r>
            <w:proofErr w:type="spellEnd"/>
            <w:r w:rsidRPr="00A32344">
              <w:t>. искусств</w:t>
            </w:r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29.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Теории, истории музыки и методики музыкального воспитания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Доц. к.п.н. Лозовская Р.И.  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79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30.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Музыкального и хореографического искусства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 xml:space="preserve">Доц. к. </w:t>
            </w:r>
            <w:proofErr w:type="spellStart"/>
            <w:r w:rsidRPr="00A32344">
              <w:rPr>
                <w:sz w:val="22"/>
                <w:szCs w:val="22"/>
              </w:rPr>
              <w:t>искусст</w:t>
            </w:r>
            <w:proofErr w:type="spellEnd"/>
            <w:r w:rsidRPr="00A32344">
              <w:rPr>
                <w:sz w:val="22"/>
                <w:szCs w:val="22"/>
              </w:rPr>
              <w:t xml:space="preserve">. </w:t>
            </w:r>
            <w:proofErr w:type="spellStart"/>
            <w:r w:rsidRPr="00A32344">
              <w:rPr>
                <w:sz w:val="22"/>
                <w:szCs w:val="22"/>
              </w:rPr>
              <w:t>Хватова</w:t>
            </w:r>
            <w:proofErr w:type="spellEnd"/>
            <w:r w:rsidRPr="00A32344">
              <w:rPr>
                <w:sz w:val="22"/>
                <w:szCs w:val="22"/>
              </w:rPr>
              <w:t xml:space="preserve"> С.И..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31.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ИЗО и дизайна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>Доц. к.п.н. Абакумова Е.В.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Пед-ки</w:t>
            </w:r>
            <w:proofErr w:type="spellEnd"/>
            <w:r w:rsidRPr="00A32344">
              <w:t xml:space="preserve"> и психологии</w:t>
            </w:r>
          </w:p>
        </w:tc>
        <w:tc>
          <w:tcPr>
            <w:tcW w:w="714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32.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Русского языка и методики преподавания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 д.п.н. </w:t>
            </w:r>
            <w:proofErr w:type="spellStart"/>
            <w:r w:rsidRPr="00A32344">
              <w:t>Уракова</w:t>
            </w:r>
            <w:proofErr w:type="spellEnd"/>
            <w:r w:rsidRPr="00A32344">
              <w:t xml:space="preserve"> Ф.К.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945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 xml:space="preserve">33. 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pPr>
              <w:ind w:right="-108"/>
            </w:pPr>
            <w:r w:rsidRPr="00A32344">
              <w:t>Педагогики и педагогических технологий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к.п.н. </w:t>
            </w:r>
            <w:proofErr w:type="spellStart"/>
            <w:r w:rsidRPr="00A32344">
              <w:t>Аутлева</w:t>
            </w:r>
            <w:proofErr w:type="spellEnd"/>
            <w:r w:rsidRPr="00A32344">
              <w:t xml:space="preserve"> А.Н.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951</w:t>
            </w:r>
          </w:p>
        </w:tc>
      </w:tr>
      <w:tr w:rsidR="000547CE" w:rsidRPr="00A32344" w:rsidTr="005A719C">
        <w:trPr>
          <w:cantSplit/>
          <w:trHeight w:val="237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34.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0F1A6C">
            <w:r w:rsidRPr="00A32344">
              <w:t xml:space="preserve">Естественно-математических дисциплин  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к.п.н. </w:t>
            </w:r>
            <w:proofErr w:type="spellStart"/>
            <w:r w:rsidRPr="00A32344">
              <w:t>Панеш</w:t>
            </w:r>
            <w:proofErr w:type="spellEnd"/>
            <w:r w:rsidRPr="00A32344">
              <w:t xml:space="preserve"> Б.Х.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948</w:t>
            </w:r>
          </w:p>
        </w:tc>
      </w:tr>
      <w:tr w:rsidR="000547CE" w:rsidRPr="00A32344" w:rsidTr="005A719C">
        <w:trPr>
          <w:cantSplit/>
          <w:trHeight w:val="254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35.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Педагогической психологии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Проф. д.п.н. </w:t>
            </w:r>
            <w:proofErr w:type="spellStart"/>
            <w:r w:rsidRPr="00A32344">
              <w:t>Хакунова</w:t>
            </w:r>
            <w:proofErr w:type="spellEnd"/>
            <w:r w:rsidRPr="00A32344">
              <w:t xml:space="preserve"> Ф.П.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753</w:t>
            </w: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-108" w:right="-108"/>
              <w:jc w:val="center"/>
            </w:pPr>
            <w:proofErr w:type="spellStart"/>
            <w:r w:rsidRPr="00A32344">
              <w:t>Истор</w:t>
            </w:r>
            <w:proofErr w:type="spellEnd"/>
            <w:r w:rsidRPr="00A32344">
              <w:t>.</w:t>
            </w:r>
          </w:p>
        </w:tc>
        <w:tc>
          <w:tcPr>
            <w:tcW w:w="71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36.</w:t>
            </w:r>
          </w:p>
        </w:tc>
        <w:tc>
          <w:tcPr>
            <w:tcW w:w="482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Отечественной истории, историографии, теории и методологии истории.</w:t>
            </w:r>
          </w:p>
        </w:tc>
        <w:tc>
          <w:tcPr>
            <w:tcW w:w="3543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A32344" w:rsidP="00A32344">
            <w:r w:rsidRPr="00A32344">
              <w:t>Доц</w:t>
            </w:r>
            <w:r w:rsidR="000547CE" w:rsidRPr="00A32344">
              <w:t xml:space="preserve">. </w:t>
            </w:r>
            <w:r w:rsidRPr="00A32344">
              <w:t>к</w:t>
            </w:r>
            <w:r w:rsidR="000547CE" w:rsidRPr="00A32344">
              <w:t xml:space="preserve">.и.н. </w:t>
            </w:r>
            <w:r w:rsidRPr="00A32344">
              <w:t>Федосеева Л.</w:t>
            </w:r>
          </w:p>
        </w:tc>
        <w:tc>
          <w:tcPr>
            <w:tcW w:w="1276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198"/>
        </w:trPr>
        <w:tc>
          <w:tcPr>
            <w:tcW w:w="704" w:type="dxa"/>
            <w:vMerge/>
            <w:tcBorders>
              <w:bottom w:val="thickThinSmallGap" w:sz="24" w:space="0" w:color="auto"/>
            </w:tcBorders>
            <w:textDirection w:val="btLr"/>
          </w:tcPr>
          <w:p w:rsidR="000547CE" w:rsidRPr="00A32344" w:rsidRDefault="000547CE" w:rsidP="00247737"/>
        </w:tc>
        <w:tc>
          <w:tcPr>
            <w:tcW w:w="71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37.</w:t>
            </w:r>
          </w:p>
        </w:tc>
        <w:tc>
          <w:tcPr>
            <w:tcW w:w="482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Всеобщей истории</w:t>
            </w:r>
          </w:p>
        </w:tc>
        <w:tc>
          <w:tcPr>
            <w:tcW w:w="3543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Проф. д.и.н. Иващенко А.С.</w:t>
            </w:r>
          </w:p>
        </w:tc>
        <w:tc>
          <w:tcPr>
            <w:tcW w:w="127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630"/>
        </w:trPr>
        <w:tc>
          <w:tcPr>
            <w:tcW w:w="704" w:type="dxa"/>
            <w:vMerge w:val="restart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r w:rsidRPr="00A32344">
              <w:t>Эконом</w:t>
            </w:r>
          </w:p>
        </w:tc>
        <w:tc>
          <w:tcPr>
            <w:tcW w:w="714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39.</w:t>
            </w:r>
          </w:p>
        </w:tc>
        <w:tc>
          <w:tcPr>
            <w:tcW w:w="482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Экономики и управления</w:t>
            </w:r>
          </w:p>
        </w:tc>
        <w:tc>
          <w:tcPr>
            <w:tcW w:w="354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spellStart"/>
            <w:r w:rsidRPr="00A32344">
              <w:t>д.э.н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Тамов</w:t>
            </w:r>
            <w:proofErr w:type="spellEnd"/>
            <w:r w:rsidRPr="00A32344">
              <w:t xml:space="preserve"> А.А.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top w:val="single" w:sz="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40.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Учета и финансирования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Доц. </w:t>
            </w:r>
            <w:proofErr w:type="spellStart"/>
            <w:r w:rsidRPr="00A32344">
              <w:t>к.э.н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Тхагапсо</w:t>
            </w:r>
            <w:proofErr w:type="spellEnd"/>
            <w:r w:rsidRPr="00A32344">
              <w:t xml:space="preserve"> Р.А.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41.</w:t>
            </w:r>
          </w:p>
        </w:tc>
        <w:tc>
          <w:tcPr>
            <w:tcW w:w="4820" w:type="dxa"/>
            <w:vAlign w:val="center"/>
          </w:tcPr>
          <w:p w:rsidR="000547CE" w:rsidRPr="00A32344" w:rsidRDefault="001B5D5F" w:rsidP="00247737">
            <w:r w:rsidRPr="00A32344">
              <w:t>Цифровой экономики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Доц. </w:t>
            </w:r>
            <w:proofErr w:type="spellStart"/>
            <w:r w:rsidRPr="00A32344">
              <w:t>к</w:t>
            </w:r>
            <w:proofErr w:type="gramStart"/>
            <w:r w:rsidRPr="00A32344">
              <w:t>.ф</w:t>
            </w:r>
            <w:proofErr w:type="gramEnd"/>
            <w:r w:rsidRPr="00A32344">
              <w:t>-м</w:t>
            </w:r>
            <w:proofErr w:type="spellEnd"/>
            <w:r w:rsidRPr="00A32344">
              <w:t xml:space="preserve">. н. </w:t>
            </w:r>
            <w:proofErr w:type="spellStart"/>
            <w:r w:rsidRPr="00A32344">
              <w:t>Тешев</w:t>
            </w:r>
            <w:proofErr w:type="spellEnd"/>
            <w:r w:rsidRPr="00A32344">
              <w:t xml:space="preserve"> В.А.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42.</w:t>
            </w:r>
          </w:p>
        </w:tc>
        <w:tc>
          <w:tcPr>
            <w:tcW w:w="4820" w:type="dxa"/>
            <w:vAlign w:val="center"/>
          </w:tcPr>
          <w:p w:rsidR="000547CE" w:rsidRPr="00A32344" w:rsidRDefault="000547CE" w:rsidP="00247737">
            <w:r w:rsidRPr="00A32344">
              <w:t>Экономической теории и управления персоналом</w:t>
            </w:r>
          </w:p>
        </w:tc>
        <w:tc>
          <w:tcPr>
            <w:tcW w:w="3543" w:type="dxa"/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spellStart"/>
            <w:r w:rsidRPr="00A32344">
              <w:t>д.э.н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Хуажева</w:t>
            </w:r>
            <w:proofErr w:type="spellEnd"/>
            <w:r w:rsidRPr="00A32344">
              <w:t xml:space="preserve"> А.Ш.</w:t>
            </w:r>
          </w:p>
        </w:tc>
        <w:tc>
          <w:tcPr>
            <w:tcW w:w="1276" w:type="dxa"/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bottom w:val="thickThinSmallGap" w:sz="2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</w:p>
        </w:tc>
        <w:tc>
          <w:tcPr>
            <w:tcW w:w="714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  <w:r w:rsidRPr="00A32344">
              <w:t>43.</w:t>
            </w:r>
          </w:p>
        </w:tc>
        <w:tc>
          <w:tcPr>
            <w:tcW w:w="4820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Кафедра на производстве</w:t>
            </w:r>
          </w:p>
        </w:tc>
        <w:tc>
          <w:tcPr>
            <w:tcW w:w="3543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ind w:right="-142"/>
            </w:pPr>
            <w:proofErr w:type="spellStart"/>
            <w:r w:rsidRPr="00A32344">
              <w:t>Панеш</w:t>
            </w:r>
            <w:proofErr w:type="spellEnd"/>
          </w:p>
        </w:tc>
        <w:tc>
          <w:tcPr>
            <w:tcW w:w="1276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ind w:left="-108" w:right="-142"/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 w:val="restart"/>
            <w:tcBorders>
              <w:top w:val="thickThin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</w:pPr>
            <w:proofErr w:type="spellStart"/>
            <w:r w:rsidRPr="00A32344">
              <w:t>Юридич</w:t>
            </w:r>
            <w:proofErr w:type="spellEnd"/>
          </w:p>
        </w:tc>
        <w:tc>
          <w:tcPr>
            <w:tcW w:w="714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pPr>
              <w:rPr>
                <w:bdr w:val="single" w:sz="4" w:space="0" w:color="auto"/>
              </w:rPr>
            </w:pPr>
            <w:r w:rsidRPr="00A32344">
              <w:t>44.</w:t>
            </w:r>
          </w:p>
        </w:tc>
        <w:tc>
          <w:tcPr>
            <w:tcW w:w="4820" w:type="dxa"/>
            <w:tcBorders>
              <w:top w:val="thickThinSmallGap" w:sz="24" w:space="0" w:color="auto"/>
              <w:left w:val="nil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Конституционного и административного пра</w:t>
            </w:r>
            <w:r w:rsidRPr="00A32344">
              <w:rPr>
                <w:rFonts w:ascii="ава" w:hAnsi="ава"/>
              </w:rPr>
              <w:t>ва</w:t>
            </w:r>
          </w:p>
        </w:tc>
        <w:tc>
          <w:tcPr>
            <w:tcW w:w="3543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Доц. </w:t>
            </w:r>
            <w:proofErr w:type="spellStart"/>
            <w:r w:rsidRPr="00A32344">
              <w:t>к.ю.н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Дзыбова</w:t>
            </w:r>
            <w:proofErr w:type="spellEnd"/>
            <w:r w:rsidRPr="00A32344">
              <w:t xml:space="preserve"> С.Г.</w:t>
            </w:r>
          </w:p>
        </w:tc>
        <w:tc>
          <w:tcPr>
            <w:tcW w:w="1276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45.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Уголовного права и криминологии 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spellStart"/>
            <w:r w:rsidRPr="00A32344">
              <w:t>д.ю.н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Трахов</w:t>
            </w:r>
            <w:proofErr w:type="spellEnd"/>
            <w:r w:rsidRPr="00A32344">
              <w:t xml:space="preserve"> А.И.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46.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Уголовного процесса и криминалистики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spellStart"/>
            <w:r w:rsidRPr="00A32344">
              <w:t>д.ю.н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Шадже</w:t>
            </w:r>
            <w:proofErr w:type="spellEnd"/>
            <w:r w:rsidRPr="00A32344">
              <w:t xml:space="preserve"> А.М.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47CE" w:rsidRPr="00A32344" w:rsidRDefault="000547CE" w:rsidP="00247737">
            <w:pPr>
              <w:ind w:right="-108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47.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rPr>
                <w:rFonts w:ascii="ава" w:hAnsi="ава"/>
              </w:rPr>
            </w:pPr>
            <w:r w:rsidRPr="00A32344">
              <w:t>Гражданского и трудового права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Доц. </w:t>
            </w:r>
            <w:proofErr w:type="spellStart"/>
            <w:r w:rsidRPr="00A32344">
              <w:t>к.ю.н</w:t>
            </w:r>
            <w:proofErr w:type="spellEnd"/>
            <w:r w:rsidRPr="00A32344">
              <w:t xml:space="preserve">. </w:t>
            </w:r>
            <w:proofErr w:type="spellStart"/>
            <w:r w:rsidRPr="00A32344">
              <w:t>Абесалашвили</w:t>
            </w:r>
            <w:proofErr w:type="spellEnd"/>
            <w:r w:rsidRPr="00A32344">
              <w:t xml:space="preserve"> М.З.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47CE" w:rsidRPr="00A32344" w:rsidRDefault="000547CE" w:rsidP="00247737">
            <w:pPr>
              <w:ind w:right="-108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48.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Гражданского и арбитражного процесса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1B5D5F">
            <w:r w:rsidRPr="00A32344">
              <w:t xml:space="preserve">Доц. </w:t>
            </w:r>
            <w:proofErr w:type="spellStart"/>
            <w:r w:rsidRPr="00A32344">
              <w:t>д.ю.н</w:t>
            </w:r>
            <w:proofErr w:type="spellEnd"/>
            <w:r w:rsidRPr="00A32344">
              <w:t xml:space="preserve">. </w:t>
            </w:r>
            <w:proofErr w:type="spellStart"/>
            <w:r w:rsidR="001B5D5F" w:rsidRPr="00A32344">
              <w:t>Шадже</w:t>
            </w:r>
            <w:proofErr w:type="spellEnd"/>
            <w:r w:rsidR="001B5D5F" w:rsidRPr="00A32344">
              <w:t xml:space="preserve"> М.Г.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221"/>
        </w:trPr>
        <w:tc>
          <w:tcPr>
            <w:tcW w:w="704" w:type="dxa"/>
            <w:vMerge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49.</w:t>
            </w:r>
          </w:p>
        </w:tc>
        <w:tc>
          <w:tcPr>
            <w:tcW w:w="4820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Теории и истории государства и права и политологии</w:t>
            </w:r>
          </w:p>
        </w:tc>
        <w:tc>
          <w:tcPr>
            <w:tcW w:w="3543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rPr>
                <w:sz w:val="22"/>
                <w:szCs w:val="22"/>
              </w:rPr>
              <w:t>Проф. д. полит</w:t>
            </w:r>
            <w:proofErr w:type="gramStart"/>
            <w:r w:rsidRPr="00A32344">
              <w:rPr>
                <w:sz w:val="22"/>
                <w:szCs w:val="22"/>
              </w:rPr>
              <w:t>.</w:t>
            </w:r>
            <w:proofErr w:type="gramEnd"/>
            <w:r w:rsidRPr="00A32344">
              <w:rPr>
                <w:sz w:val="22"/>
                <w:szCs w:val="22"/>
              </w:rPr>
              <w:t xml:space="preserve"> </w:t>
            </w:r>
            <w:proofErr w:type="gramStart"/>
            <w:r w:rsidRPr="00A32344">
              <w:rPr>
                <w:sz w:val="22"/>
                <w:szCs w:val="22"/>
              </w:rPr>
              <w:t>н</w:t>
            </w:r>
            <w:proofErr w:type="gramEnd"/>
            <w:r w:rsidRPr="00A32344">
              <w:rPr>
                <w:sz w:val="22"/>
                <w:szCs w:val="22"/>
              </w:rPr>
              <w:t xml:space="preserve">.  </w:t>
            </w:r>
            <w:proofErr w:type="spellStart"/>
            <w:r w:rsidRPr="00A32344">
              <w:rPr>
                <w:sz w:val="22"/>
                <w:szCs w:val="22"/>
              </w:rPr>
              <w:t>Жаде</w:t>
            </w:r>
            <w:proofErr w:type="spellEnd"/>
            <w:r w:rsidRPr="00A32344">
              <w:rPr>
                <w:sz w:val="22"/>
                <w:szCs w:val="22"/>
              </w:rPr>
              <w:t xml:space="preserve">  З.А.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600"/>
        </w:trPr>
        <w:tc>
          <w:tcPr>
            <w:tcW w:w="704" w:type="dxa"/>
            <w:vMerge w:val="restart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</w:pPr>
            <w:proofErr w:type="spellStart"/>
            <w:r w:rsidRPr="00A32344">
              <w:t>Междунар</w:t>
            </w:r>
            <w:proofErr w:type="spellEnd"/>
          </w:p>
        </w:tc>
        <w:tc>
          <w:tcPr>
            <w:tcW w:w="714" w:type="dxa"/>
            <w:tcBorders>
              <w:top w:val="thickThinSmallGap" w:sz="24" w:space="0" w:color="auto"/>
              <w:left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50.</w:t>
            </w:r>
          </w:p>
        </w:tc>
        <w:tc>
          <w:tcPr>
            <w:tcW w:w="4820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Русского языка как иностранного</w:t>
            </w:r>
          </w:p>
        </w:tc>
        <w:tc>
          <w:tcPr>
            <w:tcW w:w="3543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1B5D5F" w:rsidP="00247737">
            <w:r w:rsidRPr="00A32344">
              <w:t xml:space="preserve">Доц. к.ф.н.  </w:t>
            </w:r>
            <w:proofErr w:type="spellStart"/>
            <w:r w:rsidRPr="00A32344">
              <w:t>Ху</w:t>
            </w:r>
            <w:r w:rsidR="000547CE" w:rsidRPr="00A32344">
              <w:t>ажева</w:t>
            </w:r>
            <w:proofErr w:type="spellEnd"/>
            <w:r w:rsidRPr="00A32344">
              <w:t xml:space="preserve"> </w:t>
            </w:r>
            <w:r w:rsidR="000547CE" w:rsidRPr="00A32344">
              <w:t>З.Г.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546"/>
        </w:trPr>
        <w:tc>
          <w:tcPr>
            <w:tcW w:w="704" w:type="dxa"/>
            <w:vMerge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0547CE" w:rsidRPr="00A32344" w:rsidRDefault="000547CE" w:rsidP="00247737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51.</w:t>
            </w:r>
          </w:p>
        </w:tc>
        <w:tc>
          <w:tcPr>
            <w:tcW w:w="4820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Общеобразовательных  дисциплин</w:t>
            </w:r>
          </w:p>
        </w:tc>
        <w:tc>
          <w:tcPr>
            <w:tcW w:w="3543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Доц. </w:t>
            </w:r>
            <w:proofErr w:type="spellStart"/>
            <w:r w:rsidRPr="00A32344">
              <w:t>Ферхатова</w:t>
            </w:r>
            <w:proofErr w:type="spellEnd"/>
            <w:r w:rsidRPr="00A32344">
              <w:t xml:space="preserve"> З.К.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1487"/>
        </w:trPr>
        <w:tc>
          <w:tcPr>
            <w:tcW w:w="704" w:type="dxa"/>
            <w:vMerge w:val="restart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A32344">
              <w:rPr>
                <w:sz w:val="18"/>
                <w:szCs w:val="18"/>
              </w:rPr>
              <w:t xml:space="preserve">Соц. </w:t>
            </w:r>
            <w:proofErr w:type="spellStart"/>
            <w:r w:rsidRPr="00A32344">
              <w:rPr>
                <w:sz w:val="18"/>
                <w:szCs w:val="18"/>
              </w:rPr>
              <w:t>техноогий</w:t>
            </w:r>
            <w:proofErr w:type="spellEnd"/>
            <w:r w:rsidRPr="00A32344">
              <w:rPr>
                <w:sz w:val="18"/>
                <w:szCs w:val="18"/>
              </w:rPr>
              <w:t xml:space="preserve"> и туризма</w:t>
            </w:r>
          </w:p>
        </w:tc>
        <w:tc>
          <w:tcPr>
            <w:tcW w:w="714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52.</w:t>
            </w:r>
          </w:p>
        </w:tc>
        <w:tc>
          <w:tcPr>
            <w:tcW w:w="482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>Педагогики и социальной психологии</w:t>
            </w:r>
          </w:p>
        </w:tc>
        <w:tc>
          <w:tcPr>
            <w:tcW w:w="3543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</w:t>
            </w:r>
            <w:proofErr w:type="spellStart"/>
            <w:r w:rsidRPr="00A32344">
              <w:t>д.п</w:t>
            </w:r>
            <w:proofErr w:type="gramStart"/>
            <w:r w:rsidRPr="00A32344">
              <w:t>.н</w:t>
            </w:r>
            <w:proofErr w:type="spellEnd"/>
            <w:proofErr w:type="gramEnd"/>
            <w:r w:rsidRPr="00A32344">
              <w:t xml:space="preserve"> Демкина Е.В.</w:t>
            </w:r>
          </w:p>
        </w:tc>
        <w:tc>
          <w:tcPr>
            <w:tcW w:w="1276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  <w:tr w:rsidR="000547CE" w:rsidRPr="00A32344" w:rsidTr="005A719C">
        <w:trPr>
          <w:cantSplit/>
          <w:trHeight w:val="833"/>
        </w:trPr>
        <w:tc>
          <w:tcPr>
            <w:tcW w:w="704" w:type="dxa"/>
            <w:vMerge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textDirection w:val="btLr"/>
          </w:tcPr>
          <w:p w:rsidR="000547CE" w:rsidRPr="00A32344" w:rsidRDefault="000547CE" w:rsidP="0024773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53.</w:t>
            </w:r>
          </w:p>
        </w:tc>
        <w:tc>
          <w:tcPr>
            <w:tcW w:w="482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>Социальной работы и туризма</w:t>
            </w:r>
          </w:p>
        </w:tc>
        <w:tc>
          <w:tcPr>
            <w:tcW w:w="3543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r w:rsidRPr="00A32344">
              <w:t xml:space="preserve">Проф. д.п.н. </w:t>
            </w:r>
            <w:proofErr w:type="spellStart"/>
            <w:r w:rsidRPr="00A32344">
              <w:t>Бегидова</w:t>
            </w:r>
            <w:proofErr w:type="spellEnd"/>
            <w:r w:rsidRPr="00A32344">
              <w:t xml:space="preserve"> С.Н.</w:t>
            </w:r>
          </w:p>
        </w:tc>
        <w:tc>
          <w:tcPr>
            <w:tcW w:w="127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0547CE" w:rsidRPr="00A32344" w:rsidRDefault="000547CE" w:rsidP="00247737">
            <w:pPr>
              <w:jc w:val="center"/>
            </w:pPr>
          </w:p>
        </w:tc>
      </w:tr>
    </w:tbl>
    <w:p w:rsidR="000547CE" w:rsidRPr="007173B2" w:rsidRDefault="000547CE" w:rsidP="000547CE">
      <w:pPr>
        <w:pStyle w:val="ac"/>
      </w:pPr>
    </w:p>
    <w:p w:rsidR="00CE504B" w:rsidRDefault="00CE504B" w:rsidP="00CE504B">
      <w:pPr>
        <w:spacing w:line="276" w:lineRule="auto"/>
        <w:rPr>
          <w:rFonts w:eastAsia="Arial Unicode MS"/>
          <w:color w:val="FF0000"/>
          <w:sz w:val="28"/>
        </w:rPr>
      </w:pPr>
    </w:p>
    <w:p w:rsidR="000547CE" w:rsidRDefault="000547CE">
      <w:pPr>
        <w:spacing w:line="276" w:lineRule="auto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br w:type="page"/>
      </w:r>
    </w:p>
    <w:p w:rsidR="00CE504B" w:rsidRPr="00C1369F" w:rsidRDefault="00CE504B" w:rsidP="00CE504B">
      <w:pPr>
        <w:spacing w:line="276" w:lineRule="auto"/>
        <w:jc w:val="right"/>
        <w:rPr>
          <w:rFonts w:eastAsia="Arial Unicode MS"/>
          <w:b/>
          <w:sz w:val="28"/>
          <w:szCs w:val="28"/>
        </w:rPr>
      </w:pPr>
      <w:r w:rsidRPr="00C1369F">
        <w:rPr>
          <w:rFonts w:eastAsia="Arial Unicode MS"/>
          <w:b/>
          <w:sz w:val="28"/>
          <w:szCs w:val="28"/>
        </w:rPr>
        <w:t>Приложение № 5</w:t>
      </w:r>
    </w:p>
    <w:p w:rsidR="009B75E1" w:rsidRDefault="003660C0" w:rsidP="009B75E1">
      <w:pPr>
        <w:spacing w:line="276" w:lineRule="auto"/>
        <w:jc w:val="center"/>
        <w:rPr>
          <w:sz w:val="28"/>
          <w:szCs w:val="28"/>
        </w:rPr>
      </w:pPr>
      <w:r w:rsidRPr="009B75E1">
        <w:rPr>
          <w:sz w:val="28"/>
          <w:szCs w:val="28"/>
        </w:rPr>
        <w:t xml:space="preserve">Подписка </w:t>
      </w:r>
      <w:r w:rsidR="009B75E1" w:rsidRPr="009B75E1">
        <w:rPr>
          <w:sz w:val="28"/>
          <w:szCs w:val="28"/>
        </w:rPr>
        <w:t xml:space="preserve">на </w:t>
      </w:r>
      <w:r>
        <w:rPr>
          <w:sz w:val="28"/>
          <w:szCs w:val="28"/>
        </w:rPr>
        <w:t>периодические издания на 1</w:t>
      </w:r>
      <w:r w:rsidR="009B75E1" w:rsidRPr="009B75E1">
        <w:rPr>
          <w:sz w:val="28"/>
          <w:szCs w:val="28"/>
        </w:rPr>
        <w:t xml:space="preserve"> полугодие 20</w:t>
      </w:r>
      <w:r w:rsidR="00997D68">
        <w:rPr>
          <w:sz w:val="28"/>
          <w:szCs w:val="28"/>
        </w:rPr>
        <w:t>21</w:t>
      </w:r>
      <w:r w:rsidR="009B75E1" w:rsidRPr="009B75E1">
        <w:rPr>
          <w:sz w:val="28"/>
          <w:szCs w:val="28"/>
        </w:rPr>
        <w:t xml:space="preserve"> г.</w:t>
      </w:r>
    </w:p>
    <w:p w:rsidR="009B75E1" w:rsidRDefault="009B75E1" w:rsidP="009B75E1">
      <w:pPr>
        <w:spacing w:line="276" w:lineRule="auto"/>
        <w:jc w:val="center"/>
        <w:rPr>
          <w:sz w:val="28"/>
          <w:szCs w:val="28"/>
        </w:rPr>
      </w:pPr>
    </w:p>
    <w:tbl>
      <w:tblPr>
        <w:tblStyle w:val="a8"/>
        <w:tblW w:w="8646" w:type="dxa"/>
        <w:tblInd w:w="534" w:type="dxa"/>
        <w:tblLook w:val="04A0"/>
      </w:tblPr>
      <w:tblGrid>
        <w:gridCol w:w="1242"/>
        <w:gridCol w:w="7404"/>
      </w:tblGrid>
      <w:tr w:rsidR="003660C0" w:rsidRPr="003B44E7" w:rsidTr="00C5471C">
        <w:tc>
          <w:tcPr>
            <w:tcW w:w="8646" w:type="dxa"/>
            <w:gridSpan w:val="2"/>
          </w:tcPr>
          <w:p w:rsidR="003660C0" w:rsidRPr="003660C0" w:rsidRDefault="003660C0" w:rsidP="003B44E7">
            <w:pPr>
              <w:spacing w:line="276" w:lineRule="auto"/>
              <w:rPr>
                <w:b/>
                <w:sz w:val="24"/>
                <w:szCs w:val="24"/>
              </w:rPr>
            </w:pPr>
            <w:r w:rsidRPr="003660C0">
              <w:rPr>
                <w:b/>
                <w:sz w:val="24"/>
                <w:szCs w:val="24"/>
              </w:rPr>
              <w:t>Газеты</w:t>
            </w:r>
          </w:p>
        </w:tc>
      </w:tr>
      <w:tr w:rsidR="003660C0" w:rsidRPr="003B44E7" w:rsidTr="00C5471C">
        <w:tc>
          <w:tcPr>
            <w:tcW w:w="1242" w:type="dxa"/>
          </w:tcPr>
          <w:p w:rsidR="003660C0" w:rsidRPr="003B44E7" w:rsidRDefault="00126202" w:rsidP="003B44E7">
            <w:pPr>
              <w:spacing w:line="276" w:lineRule="auto"/>
            </w:pPr>
            <w:r>
              <w:t>1</w:t>
            </w:r>
          </w:p>
        </w:tc>
        <w:tc>
          <w:tcPr>
            <w:tcW w:w="7404" w:type="dxa"/>
          </w:tcPr>
          <w:p w:rsidR="00577BDE" w:rsidRPr="00577BDE" w:rsidRDefault="003660C0" w:rsidP="003B44E7">
            <w:pPr>
              <w:spacing w:line="276" w:lineRule="auto"/>
              <w:rPr>
                <w:sz w:val="24"/>
                <w:szCs w:val="24"/>
              </w:rPr>
            </w:pPr>
            <w:r w:rsidRPr="003B44E7">
              <w:rPr>
                <w:sz w:val="24"/>
                <w:szCs w:val="24"/>
              </w:rPr>
              <w:t>Советская Адыгея</w:t>
            </w:r>
          </w:p>
        </w:tc>
      </w:tr>
      <w:tr w:rsidR="00577BDE" w:rsidRPr="003B44E7" w:rsidTr="00C5471C">
        <w:tc>
          <w:tcPr>
            <w:tcW w:w="1242" w:type="dxa"/>
          </w:tcPr>
          <w:p w:rsidR="00577BDE" w:rsidRDefault="00577BDE" w:rsidP="003B44E7">
            <w:pPr>
              <w:spacing w:line="276" w:lineRule="auto"/>
            </w:pPr>
            <w:r>
              <w:t>2</w:t>
            </w:r>
          </w:p>
        </w:tc>
        <w:tc>
          <w:tcPr>
            <w:tcW w:w="7404" w:type="dxa"/>
          </w:tcPr>
          <w:p w:rsidR="00577BDE" w:rsidRPr="003B44E7" w:rsidRDefault="00577BDE" w:rsidP="003B44E7">
            <w:pPr>
              <w:spacing w:line="276" w:lineRule="auto"/>
            </w:pPr>
            <w:proofErr w:type="spellStart"/>
            <w:r>
              <w:t>Адыгэ</w:t>
            </w:r>
            <w:proofErr w:type="spellEnd"/>
            <w:r>
              <w:t xml:space="preserve"> Мак</w:t>
            </w:r>
          </w:p>
        </w:tc>
      </w:tr>
    </w:tbl>
    <w:p w:rsidR="00494C01" w:rsidRDefault="00494C01"/>
    <w:p w:rsidR="00577BDE" w:rsidRDefault="00577BDE">
      <w:r>
        <w:rPr>
          <w:noProof/>
        </w:rPr>
        <w:drawing>
          <wp:inline distT="0" distB="0" distL="0" distR="0">
            <wp:extent cx="5940425" cy="7234042"/>
            <wp:effectExtent l="19050" t="0" r="3175" b="0"/>
            <wp:docPr id="3" name="Рисунок 3" descr="C:\Users\zam02.NBAGU.000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02.NBAGU.000\Desktop\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C01" w:rsidRDefault="00577BDE" w:rsidP="00C5471C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133975" cy="7731766"/>
            <wp:effectExtent l="19050" t="0" r="9525" b="0"/>
            <wp:docPr id="4" name="Рисунок 4" descr="C:\Users\zam02.NBAGU.000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02.NBAGU.000\Desktop\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73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71C">
        <w:rPr>
          <w:noProof/>
        </w:rPr>
        <w:drawing>
          <wp:inline distT="0" distB="0" distL="0" distR="0">
            <wp:extent cx="4905375" cy="4629150"/>
            <wp:effectExtent l="19050" t="0" r="9525" b="0"/>
            <wp:docPr id="5" name="Рисунок 5" descr="C:\Users\zam02.NBAGU.000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m02.NBAGU.000\Desktop\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E1" w:rsidRDefault="009B75E1">
      <w:pPr>
        <w:spacing w:line="276" w:lineRule="auto"/>
        <w:rPr>
          <w:b/>
          <w:sz w:val="28"/>
          <w:szCs w:val="28"/>
        </w:rPr>
      </w:pPr>
    </w:p>
    <w:p w:rsidR="00CE504B" w:rsidRDefault="00C5471C" w:rsidP="00C26B4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A617C" w:rsidRPr="001566F0" w:rsidRDefault="00EA617C" w:rsidP="00EA617C">
      <w:pPr>
        <w:jc w:val="center"/>
      </w:pPr>
      <w:r w:rsidRPr="001566F0">
        <w:t xml:space="preserve">ДОСТУПЫ К ЭЛЕКТРОННЫМ РЕСУРСАМ </w:t>
      </w:r>
    </w:p>
    <w:p w:rsidR="00EA617C" w:rsidRPr="001566F0" w:rsidRDefault="00EA617C" w:rsidP="00EA617C">
      <w:pPr>
        <w:jc w:val="center"/>
      </w:pPr>
      <w:r w:rsidRPr="001566F0">
        <w:t>ФГБОУ ВО «АДЫГЕЙСКИЙ ГОСУДАРСТВЕННЫЙ УНИВЕРСИТЕТ»  20</w:t>
      </w:r>
      <w:r>
        <w:t>20</w:t>
      </w:r>
      <w:r w:rsidRPr="001566F0">
        <w:t xml:space="preserve"> г.</w:t>
      </w:r>
    </w:p>
    <w:p w:rsidR="00EA617C" w:rsidRPr="001566F0" w:rsidRDefault="00EA617C" w:rsidP="00EA617C">
      <w:pPr>
        <w:jc w:val="center"/>
      </w:pPr>
    </w:p>
    <w:tbl>
      <w:tblPr>
        <w:tblStyle w:val="a8"/>
        <w:tblW w:w="10916" w:type="dxa"/>
        <w:tblInd w:w="-743" w:type="dxa"/>
        <w:tblLayout w:type="fixed"/>
        <w:tblLook w:val="04A0"/>
      </w:tblPr>
      <w:tblGrid>
        <w:gridCol w:w="425"/>
        <w:gridCol w:w="21"/>
        <w:gridCol w:w="670"/>
        <w:gridCol w:w="105"/>
        <w:gridCol w:w="1592"/>
        <w:gridCol w:w="81"/>
        <w:gridCol w:w="1926"/>
        <w:gridCol w:w="1560"/>
        <w:gridCol w:w="948"/>
        <w:gridCol w:w="611"/>
        <w:gridCol w:w="1134"/>
        <w:gridCol w:w="1843"/>
      </w:tblGrid>
      <w:tr w:rsidR="00EA617C" w:rsidRPr="001566F0" w:rsidTr="001953B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 xml:space="preserve">№ </w:t>
            </w:r>
            <w:proofErr w:type="spellStart"/>
            <w:proofErr w:type="gramStart"/>
            <w:r w:rsidRPr="001566F0">
              <w:t>п</w:t>
            </w:r>
            <w:proofErr w:type="spellEnd"/>
            <w:proofErr w:type="gramEnd"/>
            <w:r w:rsidRPr="001566F0">
              <w:t>/</w:t>
            </w:r>
            <w:proofErr w:type="spellStart"/>
            <w:r w:rsidRPr="001566F0">
              <w:t>п</w:t>
            </w:r>
            <w:proofErr w:type="spellEnd"/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Год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Правообладатель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Договор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Количество доступов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Коллекция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Тип ресурса</w:t>
            </w:r>
          </w:p>
        </w:tc>
      </w:tr>
      <w:tr w:rsidR="00EA617C" w:rsidRPr="001566F0" w:rsidTr="001953BE">
        <w:trPr>
          <w:trHeight w:val="18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1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Default="00EA617C" w:rsidP="005A719C">
            <w:pPr>
              <w:jc w:val="center"/>
            </w:pPr>
            <w:r>
              <w:t>2020</w:t>
            </w:r>
          </w:p>
          <w:p w:rsidR="00EA617C" w:rsidRDefault="00EA617C" w:rsidP="005A719C">
            <w:pPr>
              <w:jc w:val="center"/>
            </w:pPr>
          </w:p>
          <w:p w:rsidR="00EA617C" w:rsidRDefault="00EA617C" w:rsidP="005A719C">
            <w:pPr>
              <w:jc w:val="center"/>
            </w:pPr>
          </w:p>
          <w:p w:rsidR="00EA617C" w:rsidRPr="001566F0" w:rsidRDefault="00EA617C" w:rsidP="005A719C">
            <w:pPr>
              <w:jc w:val="center"/>
            </w:pPr>
            <w:r>
              <w:t>2021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</w:pPr>
            <w:r w:rsidRPr="001566F0">
              <w:t>ООО «</w:t>
            </w:r>
            <w:proofErr w:type="spellStart"/>
            <w:r w:rsidRPr="001566F0">
              <w:t>НексМедиа</w:t>
            </w:r>
            <w:proofErr w:type="spellEnd"/>
            <w:r w:rsidRPr="001566F0">
              <w:t>»</w:t>
            </w:r>
          </w:p>
          <w:p w:rsidR="00EA617C" w:rsidRPr="001566F0" w:rsidRDefault="00EA617C" w:rsidP="005A719C">
            <w:pPr>
              <w:jc w:val="center"/>
            </w:pPr>
            <w:r w:rsidRPr="001566F0">
              <w:t xml:space="preserve">ЭБС «Университетская библиотека </w:t>
            </w:r>
            <w:proofErr w:type="spellStart"/>
            <w:r w:rsidRPr="001566F0">
              <w:t>онлайн</w:t>
            </w:r>
            <w:proofErr w:type="spellEnd"/>
            <w:r w:rsidRPr="001566F0">
              <w:t>»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  <w:rPr>
                <w:lang w:val="en-US"/>
              </w:rPr>
            </w:pPr>
            <w:r w:rsidRPr="001566F0">
              <w:rPr>
                <w:lang w:val="en-US"/>
              </w:rPr>
              <w:t>www.biblioclub.ru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0A4428" w:rsidRDefault="00EA617C" w:rsidP="005A719C">
            <w:r w:rsidRPr="000A4428">
              <w:t>Договор №  502-01/20 от 19.02.2020</w:t>
            </w:r>
          </w:p>
          <w:p w:rsidR="00EA617C" w:rsidRPr="000A4428" w:rsidRDefault="00EA617C" w:rsidP="005A719C"/>
          <w:p w:rsidR="00EA617C" w:rsidRPr="000A4428" w:rsidRDefault="00EA617C" w:rsidP="005A719C">
            <w:r w:rsidRPr="000A4428">
              <w:t>Договор № 22-01/2021 от5 февраля 2021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 xml:space="preserve">8200 доступов, диапазон </w:t>
            </w:r>
            <w:r w:rsidRPr="001566F0">
              <w:rPr>
                <w:lang w:val="en-US"/>
              </w:rPr>
              <w:t>IP</w:t>
            </w:r>
            <w:r w:rsidRPr="001566F0">
              <w:t xml:space="preserve"> адресов университет + библиотека для первичной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>Базовая коллекция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Полнотекстовый</w:t>
            </w:r>
          </w:p>
        </w:tc>
      </w:tr>
      <w:tr w:rsidR="00EA617C" w:rsidRPr="001566F0" w:rsidTr="001953BE">
        <w:trPr>
          <w:trHeight w:val="18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2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>
              <w:t>2021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</w:pPr>
            <w:r w:rsidRPr="001566F0">
              <w:t>ЭБС АГУ на платформе</w:t>
            </w:r>
          </w:p>
          <w:p w:rsidR="00EA617C" w:rsidRPr="001566F0" w:rsidRDefault="00EA617C" w:rsidP="005A719C">
            <w:pPr>
              <w:jc w:val="center"/>
            </w:pPr>
            <w:r w:rsidRPr="001566F0">
              <w:t xml:space="preserve">Аппаратно-программного комплекса ЭБС «Электронный Читальный зал - </w:t>
            </w:r>
            <w:proofErr w:type="spellStart"/>
            <w:r w:rsidRPr="001566F0">
              <w:t>БиблиоТех</w:t>
            </w:r>
            <w:proofErr w:type="spellEnd"/>
            <w:r w:rsidRPr="001566F0">
              <w:t>»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  <w:rPr>
                <w:lang w:val="en-US"/>
              </w:rPr>
            </w:pPr>
            <w:r w:rsidRPr="001566F0">
              <w:rPr>
                <w:lang w:val="en-US"/>
              </w:rPr>
              <w:t>http</w:t>
            </w:r>
            <w:r w:rsidRPr="001566F0">
              <w:t>://</w:t>
            </w:r>
            <w:proofErr w:type="spellStart"/>
            <w:r w:rsidRPr="001566F0">
              <w:rPr>
                <w:lang w:val="en-US"/>
              </w:rPr>
              <w:t>adygnet</w:t>
            </w:r>
            <w:proofErr w:type="spellEnd"/>
            <w:r w:rsidRPr="001566F0">
              <w:t>.</w:t>
            </w:r>
            <w:r w:rsidRPr="001566F0">
              <w:rPr>
                <w:lang w:val="en-US"/>
              </w:rPr>
              <w:t>bibliotech.ru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</w:pPr>
            <w:r w:rsidRPr="001566F0">
              <w:t xml:space="preserve">Договор  № </w:t>
            </w:r>
            <w:r>
              <w:t>108 от</w:t>
            </w:r>
            <w:r w:rsidRPr="001566F0">
              <w:t xml:space="preserve"> </w:t>
            </w:r>
            <w:r>
              <w:t>81 января 2021</w:t>
            </w:r>
            <w:r w:rsidRPr="001566F0">
              <w:t xml:space="preserve"> г. </w:t>
            </w:r>
          </w:p>
          <w:p w:rsidR="00EA617C" w:rsidRPr="001566F0" w:rsidRDefault="00EA617C" w:rsidP="005A719C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>Без ограничения количества доступов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>Базовая коллекция, труды преподавателей АГУ.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Полнотекстовый</w:t>
            </w:r>
          </w:p>
        </w:tc>
      </w:tr>
      <w:tr w:rsidR="00EA617C" w:rsidRPr="007A007A" w:rsidTr="001953B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3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>
              <w:t>2018-2019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>
              <w:t>ЭБС «</w:t>
            </w:r>
            <w:proofErr w:type="spellStart"/>
            <w:r>
              <w:t>Юрайт</w:t>
            </w:r>
            <w:proofErr w:type="spellEnd"/>
            <w:r>
              <w:t>»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7A007A" w:rsidRDefault="00EA617C" w:rsidP="005A71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www</w:t>
            </w:r>
            <w:r w:rsidRPr="007A007A">
              <w:t>.</w:t>
            </w:r>
            <w:r>
              <w:rPr>
                <w:lang w:val="en-US"/>
              </w:rPr>
              <w:t>biblio-online.ru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7A007A" w:rsidRDefault="00EA617C" w:rsidP="005A719C">
            <w:r>
              <w:t>Договор № 4362 от15 июля2020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7A007A" w:rsidRDefault="00EA617C" w:rsidP="005A719C">
            <w:r w:rsidRPr="001566F0">
              <w:t>Без ограничения количества доступов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Default="00EA617C" w:rsidP="005A719C">
            <w:r>
              <w:t>Экономика, Юриспруденция</w:t>
            </w:r>
          </w:p>
          <w:p w:rsidR="00EA617C" w:rsidRPr="007A007A" w:rsidRDefault="00EA617C" w:rsidP="005A719C">
            <w:r>
              <w:t xml:space="preserve">Бесплатный </w:t>
            </w:r>
            <w:proofErr w:type="spellStart"/>
            <w:r>
              <w:t>контент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7A007A" w:rsidRDefault="00EA617C" w:rsidP="005A719C">
            <w:pPr>
              <w:jc w:val="center"/>
            </w:pPr>
            <w:r>
              <w:t xml:space="preserve">Полнотекстовый </w:t>
            </w:r>
          </w:p>
        </w:tc>
      </w:tr>
      <w:tr w:rsidR="00EA617C" w:rsidRPr="001566F0" w:rsidTr="006E31BB">
        <w:trPr>
          <w:trHeight w:val="1074"/>
        </w:trPr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>
              <w:t>2020-2021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</w:pPr>
            <w:r w:rsidRPr="001566F0">
              <w:t>ООО «Издательство «Лань»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7A007A" w:rsidRDefault="00EA617C" w:rsidP="005A719C">
            <w:pPr>
              <w:jc w:val="center"/>
            </w:pPr>
            <w:r w:rsidRPr="001566F0">
              <w:rPr>
                <w:lang w:val="en-US"/>
              </w:rPr>
              <w:t>www</w:t>
            </w:r>
            <w:r w:rsidRPr="007A007A">
              <w:t>.</w:t>
            </w:r>
            <w:r w:rsidRPr="001566F0">
              <w:rPr>
                <w:lang w:val="en-US"/>
              </w:rPr>
              <w:t>e</w:t>
            </w:r>
            <w:r w:rsidRPr="007A007A">
              <w:t>.</w:t>
            </w:r>
            <w:proofErr w:type="spellStart"/>
            <w:r w:rsidRPr="001566F0">
              <w:rPr>
                <w:lang w:val="en-US"/>
              </w:rPr>
              <w:t>lanbook</w:t>
            </w:r>
            <w:proofErr w:type="spellEnd"/>
            <w:r w:rsidRPr="007A007A">
              <w:t>.</w:t>
            </w:r>
            <w:r w:rsidRPr="001566F0">
              <w:rPr>
                <w:lang w:val="en-US"/>
              </w:rPr>
              <w:t>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 xml:space="preserve">Контракт № </w:t>
            </w:r>
            <w:r>
              <w:t>371</w:t>
            </w:r>
            <w:r w:rsidRPr="001566F0">
              <w:t xml:space="preserve"> 1</w:t>
            </w:r>
            <w:r>
              <w:t>5</w:t>
            </w:r>
            <w:r w:rsidRPr="001566F0">
              <w:t xml:space="preserve"> </w:t>
            </w:r>
            <w:r>
              <w:t>июля 2020</w:t>
            </w:r>
            <w:r w:rsidRPr="001566F0">
              <w:t xml:space="preserve"> г.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 xml:space="preserve">Без ограничения количества доступов 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 xml:space="preserve">Коллекция «Математика. </w:t>
            </w:r>
            <w:r>
              <w:t>Информатик</w:t>
            </w:r>
            <w:r w:rsidRPr="001566F0">
              <w:t xml:space="preserve">а» и </w:t>
            </w:r>
            <w:proofErr w:type="gramStart"/>
            <w:r w:rsidRPr="001566F0">
              <w:t>бесплатный</w:t>
            </w:r>
            <w:proofErr w:type="gramEnd"/>
            <w:r w:rsidRPr="001566F0">
              <w:t xml:space="preserve"> </w:t>
            </w:r>
            <w:proofErr w:type="spellStart"/>
            <w:r w:rsidRPr="001566F0">
              <w:t>контент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Полнотекстовый</w:t>
            </w:r>
          </w:p>
        </w:tc>
      </w:tr>
      <w:tr w:rsidR="00EA617C" w:rsidRPr="001566F0" w:rsidTr="006E31BB">
        <w:trPr>
          <w:trHeight w:val="1074"/>
        </w:trPr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br w:type="page"/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>
              <w:t>2018-2019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</w:pPr>
            <w:r w:rsidRPr="001566F0">
              <w:t>ФГБУ «Российская государственная библиотека»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C" w:rsidRPr="001566F0" w:rsidRDefault="00EA617C" w:rsidP="005A719C">
            <w:pPr>
              <w:jc w:val="center"/>
            </w:pPr>
            <w:r w:rsidRPr="001566F0">
              <w:rPr>
                <w:lang w:val="en-US"/>
              </w:rPr>
              <w:t>http</w:t>
            </w:r>
            <w:r w:rsidRPr="001566F0">
              <w:t>://</w:t>
            </w:r>
            <w:proofErr w:type="spellStart"/>
            <w:r w:rsidRPr="001566F0">
              <w:rPr>
                <w:lang w:val="en-US"/>
              </w:rPr>
              <w:t>dvs</w:t>
            </w:r>
            <w:proofErr w:type="spellEnd"/>
            <w:r w:rsidRPr="001566F0">
              <w:t>.</w:t>
            </w:r>
            <w:proofErr w:type="spellStart"/>
            <w:r w:rsidRPr="001566F0">
              <w:rPr>
                <w:lang w:val="en-US"/>
              </w:rPr>
              <w:t>rsl</w:t>
            </w:r>
            <w:proofErr w:type="spellEnd"/>
            <w:r w:rsidRPr="001566F0">
              <w:t>.</w:t>
            </w:r>
            <w:proofErr w:type="spellStart"/>
            <w:r w:rsidRPr="001566F0">
              <w:rPr>
                <w:lang w:val="en-US"/>
              </w:rPr>
              <w:t>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>
              <w:t>Договор № 095/04/0082</w:t>
            </w:r>
            <w:r w:rsidRPr="001566F0">
              <w:t xml:space="preserve"> от </w:t>
            </w:r>
            <w:r>
              <w:t>22</w:t>
            </w:r>
            <w:r w:rsidRPr="001566F0">
              <w:t xml:space="preserve"> </w:t>
            </w:r>
            <w:r>
              <w:t>сентября 2020</w:t>
            </w:r>
            <w:r w:rsidRPr="001566F0">
              <w:t xml:space="preserve"> г.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 xml:space="preserve">10 ПК с постоянными </w:t>
            </w:r>
            <w:r w:rsidRPr="001566F0">
              <w:rPr>
                <w:lang w:val="en-US"/>
              </w:rPr>
              <w:t>IP</w:t>
            </w:r>
            <w:r w:rsidRPr="001566F0">
              <w:t xml:space="preserve"> адресами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r w:rsidRPr="001566F0">
              <w:t>Виртуальный читальный зал РГБ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17C" w:rsidRPr="001566F0" w:rsidRDefault="00EA617C" w:rsidP="005A719C">
            <w:pPr>
              <w:jc w:val="center"/>
            </w:pPr>
            <w:r w:rsidRPr="001566F0">
              <w:t>Пол</w:t>
            </w:r>
            <w:r w:rsidR="006E31BB">
              <w:t>н</w:t>
            </w:r>
            <w:r w:rsidRPr="001566F0">
              <w:t>отекстовый</w:t>
            </w:r>
          </w:p>
        </w:tc>
      </w:tr>
    </w:tbl>
    <w:p w:rsidR="00C26B4A" w:rsidRPr="00C26B4A" w:rsidRDefault="00C26B4A" w:rsidP="00CE504B">
      <w:pPr>
        <w:rPr>
          <w:b/>
        </w:rPr>
      </w:pPr>
    </w:p>
    <w:p w:rsidR="00CE504B" w:rsidRDefault="00CE504B" w:rsidP="00CE504B"/>
    <w:p w:rsidR="00703291" w:rsidRPr="00225379" w:rsidRDefault="00CE504B" w:rsidP="00225379">
      <w:pPr>
        <w:spacing w:line="276" w:lineRule="auto"/>
        <w:rPr>
          <w:rFonts w:eastAsia="Arial Unicode MS"/>
          <w:b/>
          <w:color w:val="000000" w:themeColor="text1"/>
          <w:sz w:val="28"/>
        </w:rPr>
      </w:pPr>
      <w:r>
        <w:rPr>
          <w:rFonts w:eastAsia="Arial Unicode MS"/>
          <w:color w:val="FF0000"/>
          <w:sz w:val="28"/>
        </w:rPr>
        <w:br w:type="page"/>
      </w:r>
      <w:r w:rsidR="006779B6" w:rsidRPr="00225379">
        <w:rPr>
          <w:rFonts w:eastAsia="Arial Unicode MS"/>
          <w:b/>
          <w:color w:val="000000" w:themeColor="text1"/>
          <w:sz w:val="28"/>
        </w:rPr>
        <w:t>Получили и обработали:</w:t>
      </w:r>
    </w:p>
    <w:p w:rsidR="006779B6" w:rsidRDefault="006779B6" w:rsidP="00225379">
      <w:pPr>
        <w:pStyle w:val="a6"/>
        <w:spacing w:line="276" w:lineRule="auto"/>
        <w:ind w:left="0" w:firstLine="567"/>
        <w:rPr>
          <w:rFonts w:eastAsia="Arial Unicode MS"/>
          <w:color w:val="000000" w:themeColor="text1"/>
          <w:sz w:val="28"/>
        </w:rPr>
      </w:pPr>
      <w:r>
        <w:rPr>
          <w:rFonts w:eastAsia="Arial Unicode MS"/>
          <w:color w:val="000000" w:themeColor="text1"/>
          <w:sz w:val="28"/>
        </w:rPr>
        <w:t>Егорова  Л. П. Литературы народов Северного Кавказа, 2020</w:t>
      </w:r>
      <w:r w:rsidR="00225379">
        <w:rPr>
          <w:rFonts w:eastAsia="Arial Unicode MS"/>
          <w:color w:val="000000" w:themeColor="text1"/>
          <w:sz w:val="28"/>
        </w:rPr>
        <w:t xml:space="preserve">. – </w:t>
      </w:r>
      <w:r>
        <w:rPr>
          <w:rFonts w:eastAsia="Arial Unicode MS"/>
          <w:color w:val="000000" w:themeColor="text1"/>
          <w:sz w:val="28"/>
        </w:rPr>
        <w:t>20 экз.</w:t>
      </w:r>
    </w:p>
    <w:p w:rsidR="00225379" w:rsidRDefault="00225379" w:rsidP="00225379">
      <w:pPr>
        <w:pStyle w:val="a6"/>
        <w:spacing w:line="276" w:lineRule="auto"/>
        <w:ind w:left="0" w:firstLine="567"/>
        <w:rPr>
          <w:rFonts w:eastAsia="Arial Unicode MS"/>
          <w:color w:val="000000" w:themeColor="text1"/>
          <w:sz w:val="28"/>
        </w:rPr>
      </w:pPr>
    </w:p>
    <w:p w:rsidR="005002E9" w:rsidRPr="00225379" w:rsidRDefault="00225379" w:rsidP="00225379">
      <w:pPr>
        <w:spacing w:line="276" w:lineRule="auto"/>
        <w:rPr>
          <w:rFonts w:eastAsia="Arial Unicode MS"/>
          <w:b/>
          <w:color w:val="000000" w:themeColor="text1"/>
          <w:sz w:val="28"/>
        </w:rPr>
      </w:pPr>
      <w:r w:rsidRPr="00225379">
        <w:rPr>
          <w:rFonts w:eastAsia="Arial Unicode MS"/>
          <w:b/>
          <w:color w:val="000000" w:themeColor="text1"/>
          <w:sz w:val="28"/>
        </w:rPr>
        <w:t>Необходимо заказать в новом договоре с ЭБС «Лань» с 22 июня 2021.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rStyle w:val="biblio-record-text"/>
          <w:rFonts w:eastAsiaTheme="majorEastAsia"/>
          <w:sz w:val="28"/>
          <w:szCs w:val="28"/>
        </w:rPr>
      </w:pPr>
      <w:proofErr w:type="spellStart"/>
      <w:r w:rsidRPr="00225379">
        <w:rPr>
          <w:sz w:val="28"/>
          <w:szCs w:val="28"/>
        </w:rPr>
        <w:t>Ажмухамедов</w:t>
      </w:r>
      <w:proofErr w:type="spellEnd"/>
      <w:r w:rsidRPr="00225379">
        <w:rPr>
          <w:sz w:val="28"/>
          <w:szCs w:val="28"/>
        </w:rPr>
        <w:t>, И. М. Основы организационно-правового обеспечения информационной безопасности</w:t>
      </w:r>
      <w:proofErr w:type="gramStart"/>
      <w:r w:rsidRPr="00225379">
        <w:rPr>
          <w:sz w:val="28"/>
          <w:szCs w:val="28"/>
        </w:rPr>
        <w:t xml:space="preserve"> :</w:t>
      </w:r>
      <w:proofErr w:type="gramEnd"/>
      <w:r w:rsidRPr="00225379">
        <w:rPr>
          <w:sz w:val="28"/>
          <w:szCs w:val="28"/>
        </w:rPr>
        <w:t xml:space="preserve"> учебное пособие / И. М. </w:t>
      </w:r>
      <w:proofErr w:type="spellStart"/>
      <w:r w:rsidRPr="00225379">
        <w:rPr>
          <w:sz w:val="28"/>
          <w:szCs w:val="28"/>
        </w:rPr>
        <w:t>Ажмухамедов</w:t>
      </w:r>
      <w:proofErr w:type="spellEnd"/>
      <w:r w:rsidRPr="00225379">
        <w:rPr>
          <w:sz w:val="28"/>
          <w:szCs w:val="28"/>
        </w:rPr>
        <w:t>, О. М. Князева. — Санкт-Петербург</w:t>
      </w:r>
      <w:proofErr w:type="gramStart"/>
      <w:r w:rsidRPr="00225379">
        <w:rPr>
          <w:sz w:val="28"/>
          <w:szCs w:val="28"/>
        </w:rPr>
        <w:t xml:space="preserve"> :</w:t>
      </w:r>
      <w:proofErr w:type="gramEnd"/>
      <w:r w:rsidR="00225379">
        <w:rPr>
          <w:sz w:val="28"/>
          <w:szCs w:val="28"/>
        </w:rPr>
        <w:t xml:space="preserve"> Интермедия, 2017. –</w:t>
      </w:r>
      <w:r w:rsidRPr="00225379">
        <w:rPr>
          <w:sz w:val="28"/>
          <w:szCs w:val="28"/>
        </w:rPr>
        <w:t xml:space="preserve"> 264 с. // Лань</w:t>
      </w:r>
      <w:proofErr w:type="gramStart"/>
      <w:r w:rsidRPr="00225379">
        <w:rPr>
          <w:sz w:val="28"/>
          <w:szCs w:val="28"/>
        </w:rPr>
        <w:t xml:space="preserve"> :</w:t>
      </w:r>
      <w:proofErr w:type="gramEnd"/>
      <w:r w:rsidRPr="00225379">
        <w:rPr>
          <w:sz w:val="28"/>
          <w:szCs w:val="28"/>
        </w:rPr>
        <w:t xml:space="preserve"> электронно-библиотечная система. — URL: </w:t>
      </w:r>
      <w:hyperlink r:id="rId16" w:tgtFrame="_blank" w:history="1">
        <w:r w:rsidRPr="00225379">
          <w:rPr>
            <w:rStyle w:val="a7"/>
            <w:sz w:val="28"/>
            <w:szCs w:val="28"/>
          </w:rPr>
          <w:t>https://e.lanbook.com/book/103196</w:t>
        </w:r>
      </w:hyperlink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rStyle w:val="biblio-record-text"/>
          <w:rFonts w:eastAsiaTheme="majorEastAsia"/>
          <w:sz w:val="28"/>
          <w:szCs w:val="28"/>
        </w:rPr>
      </w:pP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Солодков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А. С. Физиология человека. Общая. Спортивная. Возрастная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учебник / А. С. </w:t>
      </w: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Солодков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Е. Б. Сологуб. — 8-е изд. — Москва : Спорт-Человек, 2018. — 620 с. 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https://e.lanbook.com/book/104019 (дата обращения: 22.03.2021).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rStyle w:val="biblio-record-text"/>
          <w:rFonts w:eastAsiaTheme="majorEastAsia"/>
          <w:sz w:val="28"/>
          <w:szCs w:val="28"/>
        </w:rPr>
      </w:pPr>
      <w:r w:rsidRPr="00225379">
        <w:rPr>
          <w:rStyle w:val="biblio-record-text"/>
          <w:rFonts w:eastAsiaTheme="majorEastAsia"/>
          <w:sz w:val="28"/>
          <w:szCs w:val="28"/>
        </w:rPr>
        <w:t>Никитушкин, В. Г. Спорт высших достижений: теория и методика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учебное пособие / В. Г. Никитушкин, Ф. П. Суслов. — Москва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Спорт-Человек, 2017. — 320 с. 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https://e.lanbook.com/book/97552 (дата обращения: 22.03.2021).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sz w:val="28"/>
          <w:szCs w:val="28"/>
        </w:rPr>
      </w:pP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Кулиненков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О. С. Медицина спорта высших достижений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учебное пособие / О. С. </w:t>
      </w: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Кулиненков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. — Москва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Спорт-Человек, 2019. — 320 с. 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https://e.lanbook.com/book/165137 (дата обращения: 22.03.2021).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rStyle w:val="biblio-record-text"/>
          <w:rFonts w:eastAsiaTheme="majorEastAsia"/>
          <w:sz w:val="28"/>
          <w:szCs w:val="28"/>
        </w:rPr>
      </w:pPr>
      <w:r w:rsidRPr="00225379">
        <w:rPr>
          <w:rStyle w:val="biblio-record-text"/>
          <w:rFonts w:eastAsiaTheme="majorEastAsia"/>
          <w:sz w:val="28"/>
          <w:szCs w:val="28"/>
        </w:rPr>
        <w:t xml:space="preserve">Бабушкин, Г. Д. </w:t>
      </w: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Предсоревновательная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 xml:space="preserve"> подготовка спортсменов высокой квалификации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учебное пособие / Г. Д. Бабушкин. — Омск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</w:t>
      </w: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СибГУФК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2017. — 112 с. 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https://e.lanbook.com/book/107590 (дата обращения: 22.03.2021).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sz w:val="28"/>
          <w:szCs w:val="28"/>
        </w:rPr>
      </w:pPr>
      <w:r w:rsidRPr="00225379">
        <w:rPr>
          <w:rStyle w:val="biblio-record-text"/>
          <w:rFonts w:eastAsiaTheme="majorEastAsia"/>
          <w:sz w:val="28"/>
          <w:szCs w:val="28"/>
        </w:rPr>
        <w:t>Естественнонаучные основы физической культуры (Биология)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учебное пособие / составители Н. В. Губарева [и др.]. — Омск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</w:t>
      </w: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СибГУФК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2016. — 108 с. 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https://e.lanbook.com/book/107594 (дата обращения: 22.03.2021).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sz w:val="28"/>
          <w:szCs w:val="28"/>
        </w:rPr>
      </w:pP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Добротворская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С. Г. Анатомия и физиология основных систем и органов человека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учебное пособие / С. Г. </w:t>
      </w:r>
      <w:proofErr w:type="spellStart"/>
      <w:r w:rsidRPr="00225379">
        <w:rPr>
          <w:rStyle w:val="biblio-record-text"/>
          <w:rFonts w:eastAsiaTheme="majorEastAsia"/>
          <w:sz w:val="28"/>
          <w:szCs w:val="28"/>
        </w:rPr>
        <w:t>Добротворская</w:t>
      </w:r>
      <w:proofErr w:type="spellEnd"/>
      <w:r w:rsidRPr="00225379">
        <w:rPr>
          <w:rStyle w:val="biblio-record-text"/>
          <w:rFonts w:eastAsiaTheme="majorEastAsia"/>
          <w:sz w:val="28"/>
          <w:szCs w:val="28"/>
        </w:rPr>
        <w:t>, И. В. Жукова. — Казань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КНИТУ, 2016. — 96 с. 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https://e.lanbook.com/book/101953 (дата обращения: 22.03.2021).</w:t>
      </w:r>
    </w:p>
    <w:p w:rsidR="00C84E8F" w:rsidRPr="00225379" w:rsidRDefault="00C84E8F" w:rsidP="0064345A">
      <w:pPr>
        <w:pStyle w:val="a6"/>
        <w:numPr>
          <w:ilvl w:val="0"/>
          <w:numId w:val="12"/>
        </w:numPr>
        <w:spacing w:after="200" w:line="276" w:lineRule="auto"/>
        <w:ind w:left="0" w:firstLine="284"/>
        <w:jc w:val="both"/>
        <w:rPr>
          <w:rStyle w:val="biblio-record-text"/>
          <w:sz w:val="28"/>
          <w:szCs w:val="28"/>
        </w:rPr>
      </w:pPr>
      <w:r w:rsidRPr="00225379">
        <w:rPr>
          <w:rStyle w:val="biblio-record-text"/>
          <w:rFonts w:eastAsiaTheme="majorEastAsia"/>
          <w:sz w:val="28"/>
          <w:szCs w:val="28"/>
        </w:rPr>
        <w:t>Иваницкий, М. Ф. Анатомия человека (с основами динамической и спортивной морфологии)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учебник / М. Ф. Иваницкий. — 14-е изд. — Москва : Спорт-Человек, 2018. — 624 с. // Лань</w:t>
      </w:r>
      <w:proofErr w:type="gramStart"/>
      <w:r w:rsidRPr="00225379">
        <w:rPr>
          <w:rStyle w:val="biblio-record-text"/>
          <w:rFonts w:eastAsiaTheme="majorEastAsia"/>
          <w:sz w:val="28"/>
          <w:szCs w:val="28"/>
        </w:rPr>
        <w:t xml:space="preserve"> :</w:t>
      </w:r>
      <w:proofErr w:type="gramEnd"/>
      <w:r w:rsidRPr="00225379">
        <w:rPr>
          <w:rStyle w:val="biblio-record-text"/>
          <w:rFonts w:eastAsiaTheme="majorEastAsia"/>
          <w:sz w:val="28"/>
          <w:szCs w:val="28"/>
        </w:rPr>
        <w:t xml:space="preserve"> электронно-библиотечная система. — URL: https://e.lanbook.com/book/104014 (дата обращения: 22.03.2021).</w:t>
      </w:r>
    </w:p>
    <w:p w:rsidR="005002E9" w:rsidRDefault="005002E9" w:rsidP="005002E9">
      <w:pPr>
        <w:spacing w:after="200" w:line="276" w:lineRule="auto"/>
        <w:ind w:left="360"/>
        <w:jc w:val="both"/>
        <w:rPr>
          <w:b/>
        </w:rPr>
      </w:pPr>
    </w:p>
    <w:p w:rsidR="00190CA2" w:rsidRDefault="00190CA2" w:rsidP="00190CA2">
      <w:pPr>
        <w:rPr>
          <w:rFonts w:eastAsia="Arial Unicode MS"/>
          <w:b/>
          <w:color w:val="000000" w:themeColor="text1"/>
          <w:sz w:val="28"/>
        </w:rPr>
      </w:pPr>
      <w:r w:rsidRPr="00225379">
        <w:rPr>
          <w:rFonts w:eastAsia="Arial Unicode MS"/>
          <w:b/>
          <w:color w:val="000000" w:themeColor="text1"/>
          <w:sz w:val="28"/>
        </w:rPr>
        <w:t xml:space="preserve">Необходимо заказать в новом договоре с ЭБС </w:t>
      </w:r>
      <w:r>
        <w:rPr>
          <w:rFonts w:eastAsia="Arial Unicode MS"/>
          <w:b/>
          <w:color w:val="000000" w:themeColor="text1"/>
          <w:sz w:val="28"/>
        </w:rPr>
        <w:t xml:space="preserve"> «</w:t>
      </w:r>
      <w:proofErr w:type="spellStart"/>
      <w:r>
        <w:rPr>
          <w:rFonts w:eastAsia="Arial Unicode MS"/>
          <w:b/>
          <w:color w:val="000000" w:themeColor="text1"/>
          <w:sz w:val="28"/>
        </w:rPr>
        <w:t>Юрайт</w:t>
      </w:r>
      <w:proofErr w:type="spellEnd"/>
      <w:r>
        <w:rPr>
          <w:rFonts w:eastAsia="Arial Unicode MS"/>
          <w:b/>
          <w:color w:val="000000" w:themeColor="text1"/>
          <w:sz w:val="28"/>
        </w:rPr>
        <w:t>» с 29 июля 2021</w:t>
      </w:r>
    </w:p>
    <w:p w:rsidR="00190CA2" w:rsidRDefault="00190CA2" w:rsidP="00190CA2">
      <w:pPr>
        <w:rPr>
          <w:rFonts w:eastAsia="Arial Unicode MS"/>
          <w:b/>
          <w:color w:val="000000" w:themeColor="text1"/>
          <w:sz w:val="28"/>
        </w:rPr>
      </w:pPr>
    </w:p>
    <w:p w:rsidR="005002E9" w:rsidRPr="00190CA2" w:rsidRDefault="005002E9" w:rsidP="0064345A">
      <w:pPr>
        <w:pStyle w:val="a6"/>
        <w:numPr>
          <w:ilvl w:val="0"/>
          <w:numId w:val="13"/>
        </w:numPr>
        <w:ind w:left="-57" w:firstLine="483"/>
        <w:jc w:val="both"/>
        <w:rPr>
          <w:sz w:val="28"/>
          <w:szCs w:val="28"/>
        </w:rPr>
      </w:pPr>
      <w:r w:rsidRPr="00190CA2">
        <w:rPr>
          <w:color w:val="333333"/>
          <w:sz w:val="28"/>
          <w:szCs w:val="28"/>
          <w:shd w:val="clear" w:color="auto" w:fill="FFFFFF"/>
        </w:rPr>
        <w:t>Организационное и правовое обеспечение информационной безопасности</w:t>
      </w:r>
      <w:proofErr w:type="gramStart"/>
      <w:r w:rsidRPr="00190CA2">
        <w:rPr>
          <w:color w:val="333333"/>
          <w:sz w:val="28"/>
          <w:szCs w:val="28"/>
          <w:shd w:val="clear" w:color="auto" w:fill="FFFFFF"/>
        </w:rPr>
        <w:t> :</w:t>
      </w:r>
      <w:proofErr w:type="gramEnd"/>
      <w:r w:rsidRPr="00190CA2">
        <w:rPr>
          <w:color w:val="333333"/>
          <w:sz w:val="28"/>
          <w:szCs w:val="28"/>
          <w:shd w:val="clear" w:color="auto" w:fill="FFFFFF"/>
        </w:rPr>
        <w:t xml:space="preserve"> учебник и практикум для вузов / Т. А. Полякова, А. А. Стрельцов, С. Г. </w:t>
      </w:r>
      <w:proofErr w:type="spellStart"/>
      <w:r w:rsidRPr="00190CA2">
        <w:rPr>
          <w:color w:val="333333"/>
          <w:sz w:val="28"/>
          <w:szCs w:val="28"/>
          <w:shd w:val="clear" w:color="auto" w:fill="FFFFFF"/>
        </w:rPr>
        <w:t>Чубукова</w:t>
      </w:r>
      <w:proofErr w:type="spellEnd"/>
      <w:r w:rsidRPr="00190CA2">
        <w:rPr>
          <w:color w:val="333333"/>
          <w:sz w:val="28"/>
          <w:szCs w:val="28"/>
          <w:shd w:val="clear" w:color="auto" w:fill="FFFFFF"/>
        </w:rPr>
        <w:t>, В. А. </w:t>
      </w:r>
      <w:proofErr w:type="spellStart"/>
      <w:r w:rsidRPr="00190CA2">
        <w:rPr>
          <w:color w:val="333333"/>
          <w:sz w:val="28"/>
          <w:szCs w:val="28"/>
          <w:shd w:val="clear" w:color="auto" w:fill="FFFFFF"/>
        </w:rPr>
        <w:t>Ниесов</w:t>
      </w:r>
      <w:proofErr w:type="spellEnd"/>
      <w:r w:rsidRPr="00190CA2">
        <w:rPr>
          <w:color w:val="333333"/>
          <w:sz w:val="28"/>
          <w:szCs w:val="28"/>
          <w:shd w:val="clear" w:color="auto" w:fill="FFFFFF"/>
        </w:rPr>
        <w:t> ; под редакцией Т. А. Поляковой, А. А. </w:t>
      </w:r>
      <w:proofErr w:type="spellStart"/>
      <w:r w:rsidRPr="00190CA2">
        <w:rPr>
          <w:color w:val="333333"/>
          <w:sz w:val="28"/>
          <w:szCs w:val="28"/>
          <w:shd w:val="clear" w:color="auto" w:fill="FFFFFF"/>
        </w:rPr>
        <w:t>Стрельцова</w:t>
      </w:r>
      <w:proofErr w:type="spellEnd"/>
      <w:r w:rsidRPr="00190CA2">
        <w:rPr>
          <w:color w:val="333333"/>
          <w:sz w:val="28"/>
          <w:szCs w:val="28"/>
          <w:shd w:val="clear" w:color="auto" w:fill="FFFFFF"/>
        </w:rPr>
        <w:t>. — Москва</w:t>
      </w:r>
      <w:proofErr w:type="gramStart"/>
      <w:r w:rsidRPr="00190CA2">
        <w:rPr>
          <w:color w:val="333333"/>
          <w:sz w:val="28"/>
          <w:szCs w:val="28"/>
          <w:shd w:val="clear" w:color="auto" w:fill="FFFFFF"/>
        </w:rPr>
        <w:t> :</w:t>
      </w:r>
      <w:proofErr w:type="gramEnd"/>
      <w:r w:rsidRPr="00190CA2">
        <w:rPr>
          <w:color w:val="333333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90CA2">
        <w:rPr>
          <w:color w:val="333333"/>
          <w:sz w:val="28"/>
          <w:szCs w:val="28"/>
          <w:shd w:val="clear" w:color="auto" w:fill="FFFFFF"/>
        </w:rPr>
        <w:t>Юрайт</w:t>
      </w:r>
      <w:proofErr w:type="spellEnd"/>
      <w:r w:rsidRPr="00190CA2">
        <w:rPr>
          <w:color w:val="333333"/>
          <w:sz w:val="28"/>
          <w:szCs w:val="28"/>
          <w:shd w:val="clear" w:color="auto" w:fill="FFFFFF"/>
        </w:rPr>
        <w:t xml:space="preserve">, 2020. — 325 с. // ЭБС </w:t>
      </w:r>
      <w:proofErr w:type="spellStart"/>
      <w:r w:rsidRPr="00190CA2">
        <w:rPr>
          <w:color w:val="333333"/>
          <w:sz w:val="28"/>
          <w:szCs w:val="28"/>
          <w:shd w:val="clear" w:color="auto" w:fill="FFFFFF"/>
        </w:rPr>
        <w:t>Юрайт</w:t>
      </w:r>
      <w:proofErr w:type="spellEnd"/>
      <w:r w:rsidRPr="00190CA2">
        <w:rPr>
          <w:color w:val="333333"/>
          <w:sz w:val="28"/>
          <w:szCs w:val="28"/>
          <w:shd w:val="clear" w:color="auto" w:fill="FFFFFF"/>
        </w:rPr>
        <w:t xml:space="preserve"> [сайт]. — URL: </w:t>
      </w:r>
      <w:hyperlink r:id="rId17" w:tgtFrame="_blank" w:history="1">
        <w:r w:rsidRPr="00190CA2">
          <w:rPr>
            <w:color w:val="F18B00"/>
            <w:sz w:val="28"/>
            <w:szCs w:val="28"/>
            <w:u w:val="single"/>
          </w:rPr>
          <w:t>http://biblio-online.ru/bcode/450371</w:t>
        </w:r>
      </w:hyperlink>
      <w:r w:rsidRPr="00190CA2">
        <w:rPr>
          <w:color w:val="333333"/>
          <w:sz w:val="28"/>
          <w:szCs w:val="28"/>
          <w:shd w:val="clear" w:color="auto" w:fill="FFFFFF"/>
        </w:rPr>
        <w:t> (дата обращения: 14.03.2021).</w:t>
      </w:r>
    </w:p>
    <w:p w:rsidR="005002E9" w:rsidRPr="00190CA2" w:rsidRDefault="005002E9" w:rsidP="0064345A">
      <w:pPr>
        <w:numPr>
          <w:ilvl w:val="0"/>
          <w:numId w:val="13"/>
        </w:numPr>
        <w:ind w:left="-57" w:firstLine="483"/>
        <w:jc w:val="both"/>
        <w:rPr>
          <w:sz w:val="28"/>
          <w:szCs w:val="28"/>
        </w:rPr>
      </w:pPr>
      <w:r w:rsidRPr="00190CA2">
        <w:rPr>
          <w:color w:val="000000"/>
          <w:sz w:val="28"/>
          <w:szCs w:val="28"/>
          <w:shd w:val="clear" w:color="auto" w:fill="FFFFFF"/>
        </w:rPr>
        <w:t>Документоведение</w:t>
      </w:r>
      <w:proofErr w:type="gramStart"/>
      <w:r w:rsidRPr="00190CA2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190CA2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Л. А. Доронина [и др.] ; под редакцией Л. А. Дорониной. — 2-е изд., </w:t>
      </w:r>
      <w:proofErr w:type="spellStart"/>
      <w:r w:rsidRPr="00190CA2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190CA2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90CA2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190CA2">
        <w:rPr>
          <w:color w:val="000000"/>
          <w:sz w:val="28"/>
          <w:szCs w:val="28"/>
          <w:shd w:val="clear" w:color="auto" w:fill="FFFFFF"/>
        </w:rPr>
        <w:t xml:space="preserve">, 2020. — 309 с. // ЭБС </w:t>
      </w:r>
      <w:proofErr w:type="spellStart"/>
      <w:r w:rsidRPr="00190CA2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190CA2">
        <w:rPr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8" w:tgtFrame="_blank" w:history="1">
        <w:r w:rsidRPr="00190CA2">
          <w:rPr>
            <w:color w:val="486C97"/>
            <w:sz w:val="28"/>
            <w:szCs w:val="28"/>
          </w:rPr>
          <w:t>https://urait.ru/bcode/450471</w:t>
        </w:r>
      </w:hyperlink>
      <w:r w:rsidRPr="00190CA2">
        <w:rPr>
          <w:color w:val="000000"/>
          <w:sz w:val="28"/>
          <w:szCs w:val="28"/>
          <w:shd w:val="clear" w:color="auto" w:fill="FFFFFF"/>
        </w:rPr>
        <w:t> (дата обращения: 14.03.2021).</w:t>
      </w:r>
    </w:p>
    <w:p w:rsidR="005002E9" w:rsidRPr="00190CA2" w:rsidRDefault="005002E9" w:rsidP="00190CA2">
      <w:pPr>
        <w:ind w:left="-57" w:firstLine="483"/>
        <w:jc w:val="both"/>
        <w:rPr>
          <w:sz w:val="28"/>
          <w:szCs w:val="28"/>
        </w:rPr>
      </w:pPr>
    </w:p>
    <w:p w:rsidR="005002E9" w:rsidRPr="00190CA2" w:rsidRDefault="005002E9" w:rsidP="00190CA2">
      <w:pPr>
        <w:ind w:left="-57" w:firstLine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Дисциплина «Финансовое право»</w:t>
      </w:r>
    </w:p>
    <w:p w:rsidR="005002E9" w:rsidRPr="00190CA2" w:rsidRDefault="005002E9" w:rsidP="0064345A">
      <w:pPr>
        <w:pStyle w:val="a6"/>
        <w:numPr>
          <w:ilvl w:val="0"/>
          <w:numId w:val="14"/>
        </w:numPr>
        <w:ind w:left="-57" w:firstLine="483"/>
        <w:jc w:val="both"/>
        <w:rPr>
          <w:sz w:val="28"/>
          <w:szCs w:val="28"/>
        </w:rPr>
      </w:pPr>
      <w:proofErr w:type="spellStart"/>
      <w:r w:rsidRPr="00190CA2">
        <w:rPr>
          <w:iCs/>
          <w:sz w:val="28"/>
          <w:szCs w:val="28"/>
        </w:rPr>
        <w:t>Землин</w:t>
      </w:r>
      <w:proofErr w:type="spellEnd"/>
      <w:r w:rsidRPr="00190CA2">
        <w:rPr>
          <w:iCs/>
          <w:sz w:val="28"/>
          <w:szCs w:val="28"/>
        </w:rPr>
        <w:t>, А. И. </w:t>
      </w:r>
      <w:r w:rsidRPr="00190CA2">
        <w:rPr>
          <w:sz w:val="28"/>
          <w:szCs w:val="28"/>
        </w:rPr>
        <w:t xml:space="preserve"> Финансовое право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учебник для среднего профессионального образования / А. И. </w:t>
      </w:r>
      <w:proofErr w:type="spellStart"/>
      <w:r w:rsidRPr="00190CA2">
        <w:rPr>
          <w:sz w:val="28"/>
          <w:szCs w:val="28"/>
        </w:rPr>
        <w:t>Землин</w:t>
      </w:r>
      <w:proofErr w:type="spellEnd"/>
      <w:r w:rsidRPr="00190CA2">
        <w:rPr>
          <w:sz w:val="28"/>
          <w:szCs w:val="28"/>
        </w:rPr>
        <w:t>, О. М. </w:t>
      </w:r>
      <w:proofErr w:type="spellStart"/>
      <w:r w:rsidRPr="00190CA2">
        <w:rPr>
          <w:sz w:val="28"/>
          <w:szCs w:val="28"/>
        </w:rPr>
        <w:t>Землина</w:t>
      </w:r>
      <w:proofErr w:type="spellEnd"/>
      <w:r w:rsidRPr="00190CA2">
        <w:rPr>
          <w:sz w:val="28"/>
          <w:szCs w:val="28"/>
        </w:rPr>
        <w:t>, Н. П. Ольховская ; под общей редакцией А. И. </w:t>
      </w:r>
      <w:proofErr w:type="spellStart"/>
      <w:r w:rsidRPr="00190CA2">
        <w:rPr>
          <w:sz w:val="28"/>
          <w:szCs w:val="28"/>
        </w:rPr>
        <w:t>Землина</w:t>
      </w:r>
      <w:proofErr w:type="spellEnd"/>
      <w:r w:rsidRPr="00190CA2">
        <w:rPr>
          <w:sz w:val="28"/>
          <w:szCs w:val="28"/>
        </w:rPr>
        <w:t xml:space="preserve">. — 2-е изд. — Москва : Издательство </w:t>
      </w:r>
      <w:proofErr w:type="spellStart"/>
      <w:r w:rsidRPr="00190CA2">
        <w:rPr>
          <w:sz w:val="28"/>
          <w:szCs w:val="28"/>
        </w:rPr>
        <w:t>Юр</w:t>
      </w:r>
      <w:r w:rsidR="00190CA2">
        <w:rPr>
          <w:sz w:val="28"/>
          <w:szCs w:val="28"/>
        </w:rPr>
        <w:t>айт</w:t>
      </w:r>
      <w:proofErr w:type="spellEnd"/>
      <w:r w:rsidR="00190CA2">
        <w:rPr>
          <w:sz w:val="28"/>
          <w:szCs w:val="28"/>
        </w:rPr>
        <w:t>, 2021. — 324 с.</w:t>
      </w:r>
      <w:r w:rsidRPr="00190CA2">
        <w:rPr>
          <w:sz w:val="28"/>
          <w:szCs w:val="28"/>
        </w:rPr>
        <w:t xml:space="preserve"> // ЭБС </w:t>
      </w:r>
      <w:proofErr w:type="spellStart"/>
      <w:r w:rsidRPr="00190CA2">
        <w:rPr>
          <w:sz w:val="28"/>
          <w:szCs w:val="28"/>
        </w:rPr>
        <w:t>Юрайт</w:t>
      </w:r>
      <w:proofErr w:type="spellEnd"/>
      <w:r w:rsidRPr="00190CA2">
        <w:rPr>
          <w:sz w:val="28"/>
          <w:szCs w:val="28"/>
        </w:rPr>
        <w:t xml:space="preserve"> [сайт]. — URL: </w:t>
      </w:r>
      <w:hyperlink r:id="rId19" w:tgtFrame="_blank" w:history="1">
        <w:r w:rsidRPr="00190CA2">
          <w:rPr>
            <w:rStyle w:val="a7"/>
            <w:rFonts w:eastAsiaTheme="majorEastAsia"/>
            <w:sz w:val="28"/>
            <w:szCs w:val="28"/>
          </w:rPr>
          <w:t>http://www.biblio-online.ru/bcode/469952</w:t>
        </w:r>
      </w:hyperlink>
    </w:p>
    <w:p w:rsidR="005002E9" w:rsidRPr="00190CA2" w:rsidRDefault="005002E9" w:rsidP="0064345A">
      <w:pPr>
        <w:pStyle w:val="a6"/>
        <w:numPr>
          <w:ilvl w:val="0"/>
          <w:numId w:val="14"/>
        </w:numPr>
        <w:ind w:left="-57" w:firstLine="483"/>
        <w:jc w:val="both"/>
        <w:rPr>
          <w:sz w:val="28"/>
          <w:szCs w:val="28"/>
        </w:rPr>
      </w:pPr>
      <w:r w:rsidRPr="00190CA2">
        <w:rPr>
          <w:sz w:val="28"/>
          <w:szCs w:val="28"/>
        </w:rPr>
        <w:t>Финансовое право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учебник для вузов / Е. М. </w:t>
      </w:r>
      <w:proofErr w:type="spellStart"/>
      <w:r w:rsidRPr="00190CA2">
        <w:rPr>
          <w:sz w:val="28"/>
          <w:szCs w:val="28"/>
        </w:rPr>
        <w:t>Ашмарина</w:t>
      </w:r>
      <w:proofErr w:type="spellEnd"/>
      <w:r w:rsidRPr="00190CA2">
        <w:rPr>
          <w:sz w:val="28"/>
          <w:szCs w:val="28"/>
        </w:rPr>
        <w:t xml:space="preserve"> [и др.] ; под редакцией Е. М. </w:t>
      </w:r>
      <w:proofErr w:type="spellStart"/>
      <w:r w:rsidRPr="00190CA2">
        <w:rPr>
          <w:sz w:val="28"/>
          <w:szCs w:val="28"/>
        </w:rPr>
        <w:t>Ашмариной</w:t>
      </w:r>
      <w:proofErr w:type="spellEnd"/>
      <w:r w:rsidRPr="00190CA2">
        <w:rPr>
          <w:sz w:val="28"/>
          <w:szCs w:val="28"/>
        </w:rPr>
        <w:t xml:space="preserve">. — 3-е изд., </w:t>
      </w:r>
      <w:proofErr w:type="spellStart"/>
      <w:r w:rsidRPr="00190CA2">
        <w:rPr>
          <w:sz w:val="28"/>
          <w:szCs w:val="28"/>
        </w:rPr>
        <w:t>перераб</w:t>
      </w:r>
      <w:proofErr w:type="spellEnd"/>
      <w:r w:rsidRPr="00190CA2">
        <w:rPr>
          <w:sz w:val="28"/>
          <w:szCs w:val="28"/>
        </w:rPr>
        <w:t>. и доп. — Москва : Изд</w:t>
      </w:r>
      <w:r w:rsidR="00190CA2">
        <w:rPr>
          <w:sz w:val="28"/>
          <w:szCs w:val="28"/>
        </w:rPr>
        <w:t xml:space="preserve">ательство </w:t>
      </w:r>
      <w:proofErr w:type="spellStart"/>
      <w:r w:rsidR="00190CA2">
        <w:rPr>
          <w:sz w:val="28"/>
          <w:szCs w:val="28"/>
        </w:rPr>
        <w:t>Юрайт</w:t>
      </w:r>
      <w:proofErr w:type="spellEnd"/>
      <w:r w:rsidR="00190CA2">
        <w:rPr>
          <w:sz w:val="28"/>
          <w:szCs w:val="28"/>
        </w:rPr>
        <w:t>, 2020. — 370 с.</w:t>
      </w:r>
      <w:r w:rsidRPr="00190CA2">
        <w:rPr>
          <w:sz w:val="28"/>
          <w:szCs w:val="28"/>
        </w:rPr>
        <w:t xml:space="preserve"> // ЭБС </w:t>
      </w:r>
      <w:proofErr w:type="spellStart"/>
      <w:r w:rsidRPr="00190CA2">
        <w:rPr>
          <w:sz w:val="28"/>
          <w:szCs w:val="28"/>
        </w:rPr>
        <w:t>Юрайт</w:t>
      </w:r>
      <w:proofErr w:type="spellEnd"/>
      <w:r w:rsidRPr="00190CA2">
        <w:rPr>
          <w:sz w:val="28"/>
          <w:szCs w:val="28"/>
        </w:rPr>
        <w:t xml:space="preserve"> [сайт]. — URL: </w:t>
      </w:r>
      <w:hyperlink r:id="rId20" w:tgtFrame="_blank" w:history="1">
        <w:r w:rsidRPr="00190CA2">
          <w:rPr>
            <w:rStyle w:val="a7"/>
            <w:rFonts w:eastAsiaTheme="majorEastAsia"/>
            <w:sz w:val="28"/>
            <w:szCs w:val="28"/>
          </w:rPr>
          <w:t>http://www.biblio-online.ru/bcode/450058</w:t>
        </w:r>
      </w:hyperlink>
    </w:p>
    <w:p w:rsidR="005002E9" w:rsidRPr="00190CA2" w:rsidRDefault="005002E9" w:rsidP="0064345A">
      <w:pPr>
        <w:pStyle w:val="a6"/>
        <w:numPr>
          <w:ilvl w:val="0"/>
          <w:numId w:val="14"/>
        </w:numPr>
        <w:ind w:left="-57" w:firstLine="483"/>
        <w:jc w:val="both"/>
        <w:rPr>
          <w:sz w:val="28"/>
          <w:szCs w:val="28"/>
        </w:rPr>
      </w:pPr>
      <w:r w:rsidRPr="00190CA2">
        <w:rPr>
          <w:sz w:val="28"/>
          <w:szCs w:val="28"/>
        </w:rPr>
        <w:t>Финансовое право. Практикум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учебное пособие для вузов / Е. М. </w:t>
      </w:r>
      <w:proofErr w:type="spellStart"/>
      <w:r w:rsidRPr="00190CA2">
        <w:rPr>
          <w:sz w:val="28"/>
          <w:szCs w:val="28"/>
        </w:rPr>
        <w:t>Ашмарина</w:t>
      </w:r>
      <w:proofErr w:type="spellEnd"/>
      <w:r w:rsidRPr="00190CA2">
        <w:rPr>
          <w:sz w:val="28"/>
          <w:szCs w:val="28"/>
        </w:rPr>
        <w:t xml:space="preserve"> [и др.] ; под редакцией Е. М. </w:t>
      </w:r>
      <w:proofErr w:type="spellStart"/>
      <w:r w:rsidRPr="00190CA2">
        <w:rPr>
          <w:sz w:val="28"/>
          <w:szCs w:val="28"/>
        </w:rPr>
        <w:t>Ашмариной</w:t>
      </w:r>
      <w:proofErr w:type="spellEnd"/>
      <w:r w:rsidRPr="00190CA2">
        <w:rPr>
          <w:sz w:val="28"/>
          <w:szCs w:val="28"/>
        </w:rPr>
        <w:t xml:space="preserve">, Е. В. Тереховой. — 2-е изд., </w:t>
      </w:r>
      <w:proofErr w:type="spellStart"/>
      <w:r w:rsidRPr="00190CA2">
        <w:rPr>
          <w:sz w:val="28"/>
          <w:szCs w:val="28"/>
        </w:rPr>
        <w:t>перераб</w:t>
      </w:r>
      <w:proofErr w:type="spellEnd"/>
      <w:r w:rsidRPr="00190CA2">
        <w:rPr>
          <w:sz w:val="28"/>
          <w:szCs w:val="28"/>
        </w:rPr>
        <w:t>. и доп. — Москва : Изд</w:t>
      </w:r>
      <w:r w:rsidR="00190CA2">
        <w:rPr>
          <w:sz w:val="28"/>
          <w:szCs w:val="28"/>
        </w:rPr>
        <w:t xml:space="preserve">ательство </w:t>
      </w:r>
      <w:proofErr w:type="spellStart"/>
      <w:r w:rsidR="00190CA2">
        <w:rPr>
          <w:sz w:val="28"/>
          <w:szCs w:val="28"/>
        </w:rPr>
        <w:t>Юрайт</w:t>
      </w:r>
      <w:proofErr w:type="spellEnd"/>
      <w:r w:rsidR="00190CA2">
        <w:rPr>
          <w:sz w:val="28"/>
          <w:szCs w:val="28"/>
        </w:rPr>
        <w:t>, 2020. — 300 с.</w:t>
      </w:r>
      <w:r w:rsidRPr="00190CA2">
        <w:rPr>
          <w:sz w:val="28"/>
          <w:szCs w:val="28"/>
        </w:rPr>
        <w:t xml:space="preserve"> // ЭБС </w:t>
      </w:r>
      <w:proofErr w:type="spellStart"/>
      <w:r w:rsidRPr="00190CA2">
        <w:rPr>
          <w:sz w:val="28"/>
          <w:szCs w:val="28"/>
        </w:rPr>
        <w:t>Юрайт</w:t>
      </w:r>
      <w:proofErr w:type="spellEnd"/>
      <w:r w:rsidRPr="00190CA2">
        <w:rPr>
          <w:sz w:val="28"/>
          <w:szCs w:val="28"/>
        </w:rPr>
        <w:t xml:space="preserve"> [сайт]. — URL: </w:t>
      </w:r>
      <w:hyperlink r:id="rId21" w:tgtFrame="_blank" w:history="1">
        <w:r w:rsidRPr="00190CA2">
          <w:rPr>
            <w:rStyle w:val="a7"/>
            <w:rFonts w:eastAsiaTheme="majorEastAsia"/>
            <w:sz w:val="28"/>
            <w:szCs w:val="28"/>
          </w:rPr>
          <w:t>http://www.biblio-online.ru/bcode/450430</w:t>
        </w:r>
      </w:hyperlink>
    </w:p>
    <w:p w:rsidR="005002E9" w:rsidRPr="00190CA2" w:rsidRDefault="005002E9" w:rsidP="00190CA2">
      <w:pPr>
        <w:ind w:left="-57" w:firstLine="483"/>
        <w:jc w:val="both"/>
        <w:rPr>
          <w:b/>
          <w:sz w:val="28"/>
          <w:szCs w:val="28"/>
        </w:rPr>
      </w:pPr>
    </w:p>
    <w:p w:rsidR="005002E9" w:rsidRPr="00190CA2" w:rsidRDefault="005002E9" w:rsidP="00190CA2">
      <w:pPr>
        <w:ind w:left="-57" w:firstLine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Дисциплина «Налоговое право»</w:t>
      </w:r>
    </w:p>
    <w:p w:rsidR="005002E9" w:rsidRPr="00190CA2" w:rsidRDefault="005002E9" w:rsidP="0064345A">
      <w:pPr>
        <w:pStyle w:val="a6"/>
        <w:numPr>
          <w:ilvl w:val="0"/>
          <w:numId w:val="15"/>
        </w:numPr>
        <w:ind w:left="-57" w:firstLine="284"/>
        <w:jc w:val="both"/>
        <w:rPr>
          <w:sz w:val="28"/>
          <w:szCs w:val="28"/>
        </w:rPr>
      </w:pPr>
      <w:proofErr w:type="spellStart"/>
      <w:r w:rsidRPr="00190CA2">
        <w:rPr>
          <w:iCs/>
          <w:sz w:val="28"/>
          <w:szCs w:val="28"/>
        </w:rPr>
        <w:t>Килинкарова</w:t>
      </w:r>
      <w:proofErr w:type="spellEnd"/>
      <w:r w:rsidRPr="00190CA2">
        <w:rPr>
          <w:iCs/>
          <w:sz w:val="28"/>
          <w:szCs w:val="28"/>
        </w:rPr>
        <w:t>, Е. В. </w:t>
      </w:r>
      <w:r w:rsidRPr="00190CA2">
        <w:rPr>
          <w:sz w:val="28"/>
          <w:szCs w:val="28"/>
        </w:rPr>
        <w:t xml:space="preserve"> Налоговое право зарубежных стран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учебник для </w:t>
      </w:r>
      <w:proofErr w:type="spellStart"/>
      <w:r w:rsidRPr="00190CA2">
        <w:rPr>
          <w:sz w:val="28"/>
          <w:szCs w:val="28"/>
        </w:rPr>
        <w:t>бакалавриата</w:t>
      </w:r>
      <w:proofErr w:type="spellEnd"/>
      <w:r w:rsidRPr="00190CA2">
        <w:rPr>
          <w:sz w:val="28"/>
          <w:szCs w:val="28"/>
        </w:rPr>
        <w:t xml:space="preserve"> и магистратуры / Е. В. </w:t>
      </w:r>
      <w:proofErr w:type="spellStart"/>
      <w:r w:rsidRPr="00190CA2">
        <w:rPr>
          <w:sz w:val="28"/>
          <w:szCs w:val="28"/>
        </w:rPr>
        <w:t>Килинкарова</w:t>
      </w:r>
      <w:proofErr w:type="spellEnd"/>
      <w:r w:rsidRPr="00190CA2">
        <w:rPr>
          <w:sz w:val="28"/>
          <w:szCs w:val="28"/>
        </w:rPr>
        <w:t>. — Москва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Изд</w:t>
      </w:r>
      <w:r w:rsidR="00190CA2">
        <w:rPr>
          <w:sz w:val="28"/>
          <w:szCs w:val="28"/>
        </w:rPr>
        <w:t xml:space="preserve">ательство </w:t>
      </w:r>
      <w:proofErr w:type="spellStart"/>
      <w:r w:rsidR="00190CA2">
        <w:rPr>
          <w:sz w:val="28"/>
          <w:szCs w:val="28"/>
        </w:rPr>
        <w:t>Юрайт</w:t>
      </w:r>
      <w:proofErr w:type="spellEnd"/>
      <w:r w:rsidR="00190CA2">
        <w:rPr>
          <w:sz w:val="28"/>
          <w:szCs w:val="28"/>
        </w:rPr>
        <w:t>, 2019. — 354 с.</w:t>
      </w:r>
      <w:r w:rsidRPr="00190CA2">
        <w:rPr>
          <w:sz w:val="28"/>
          <w:szCs w:val="28"/>
        </w:rPr>
        <w:t xml:space="preserve"> // ЭБС </w:t>
      </w:r>
      <w:proofErr w:type="spellStart"/>
      <w:r w:rsidRPr="00190CA2">
        <w:rPr>
          <w:sz w:val="28"/>
          <w:szCs w:val="28"/>
        </w:rPr>
        <w:t>Юрайт</w:t>
      </w:r>
      <w:proofErr w:type="spellEnd"/>
      <w:r w:rsidRPr="00190CA2">
        <w:rPr>
          <w:sz w:val="28"/>
          <w:szCs w:val="28"/>
        </w:rPr>
        <w:t xml:space="preserve"> [сайт]. — URL: </w:t>
      </w:r>
      <w:hyperlink r:id="rId22" w:tgtFrame="_blank" w:history="1">
        <w:r w:rsidRPr="00190CA2">
          <w:rPr>
            <w:rStyle w:val="a7"/>
            <w:rFonts w:eastAsiaTheme="majorEastAsia"/>
            <w:sz w:val="28"/>
            <w:szCs w:val="28"/>
          </w:rPr>
          <w:t>http://www.biblio-online.ru/bcode/426320</w:t>
        </w:r>
      </w:hyperlink>
    </w:p>
    <w:p w:rsidR="005002E9" w:rsidRPr="00190CA2" w:rsidRDefault="005002E9" w:rsidP="0064345A">
      <w:pPr>
        <w:pStyle w:val="a6"/>
        <w:numPr>
          <w:ilvl w:val="0"/>
          <w:numId w:val="15"/>
        </w:numPr>
        <w:ind w:left="-57" w:firstLine="284"/>
        <w:jc w:val="both"/>
        <w:rPr>
          <w:sz w:val="28"/>
          <w:szCs w:val="28"/>
        </w:rPr>
      </w:pPr>
      <w:r w:rsidRPr="00190CA2">
        <w:rPr>
          <w:iCs/>
          <w:sz w:val="28"/>
          <w:szCs w:val="28"/>
        </w:rPr>
        <w:t>Фархутдинов, Р. Д. </w:t>
      </w:r>
      <w:r w:rsidRPr="00190CA2">
        <w:rPr>
          <w:sz w:val="28"/>
          <w:szCs w:val="28"/>
        </w:rPr>
        <w:t xml:space="preserve"> Налоговое право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учебное пособие для вузов / Р. Д. Фархутдинов. — Москва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Изд</w:t>
      </w:r>
      <w:r w:rsidR="00190CA2">
        <w:rPr>
          <w:sz w:val="28"/>
          <w:szCs w:val="28"/>
        </w:rPr>
        <w:t xml:space="preserve">ательство </w:t>
      </w:r>
      <w:proofErr w:type="spellStart"/>
      <w:r w:rsidR="00190CA2">
        <w:rPr>
          <w:sz w:val="28"/>
          <w:szCs w:val="28"/>
        </w:rPr>
        <w:t>Юрайт</w:t>
      </w:r>
      <w:proofErr w:type="spellEnd"/>
      <w:r w:rsidR="00190CA2">
        <w:rPr>
          <w:sz w:val="28"/>
          <w:szCs w:val="28"/>
        </w:rPr>
        <w:t>, 2020. — 177 с.</w:t>
      </w:r>
      <w:r w:rsidRPr="00190CA2">
        <w:rPr>
          <w:sz w:val="28"/>
          <w:szCs w:val="28"/>
        </w:rPr>
        <w:t xml:space="preserve"> // ЭБС </w:t>
      </w:r>
      <w:proofErr w:type="spellStart"/>
      <w:r w:rsidRPr="00190CA2">
        <w:rPr>
          <w:sz w:val="28"/>
          <w:szCs w:val="28"/>
        </w:rPr>
        <w:t>Юрайт</w:t>
      </w:r>
      <w:proofErr w:type="spellEnd"/>
      <w:r w:rsidRPr="00190CA2">
        <w:rPr>
          <w:sz w:val="28"/>
          <w:szCs w:val="28"/>
        </w:rPr>
        <w:t xml:space="preserve"> [сайт]. — URL: </w:t>
      </w:r>
      <w:hyperlink r:id="rId23" w:tgtFrame="_blank" w:history="1">
        <w:r w:rsidRPr="00190CA2">
          <w:rPr>
            <w:rStyle w:val="a7"/>
            <w:rFonts w:eastAsiaTheme="majorEastAsia"/>
            <w:sz w:val="28"/>
            <w:szCs w:val="28"/>
          </w:rPr>
          <w:t>http://www.biblio-online.ru/bcode/455949</w:t>
        </w:r>
      </w:hyperlink>
    </w:p>
    <w:p w:rsidR="005002E9" w:rsidRPr="00190CA2" w:rsidRDefault="005002E9" w:rsidP="0064345A">
      <w:pPr>
        <w:pStyle w:val="a6"/>
        <w:numPr>
          <w:ilvl w:val="0"/>
          <w:numId w:val="15"/>
        </w:numPr>
        <w:ind w:left="-57" w:firstLine="284"/>
        <w:jc w:val="both"/>
        <w:rPr>
          <w:sz w:val="28"/>
          <w:szCs w:val="28"/>
        </w:rPr>
      </w:pPr>
      <w:r w:rsidRPr="00190CA2">
        <w:rPr>
          <w:iCs/>
          <w:sz w:val="28"/>
          <w:szCs w:val="28"/>
        </w:rPr>
        <w:t>Крохина, Ю. А. </w:t>
      </w:r>
      <w:r w:rsidRPr="00190CA2">
        <w:rPr>
          <w:sz w:val="28"/>
          <w:szCs w:val="28"/>
        </w:rPr>
        <w:t xml:space="preserve"> Налоговое право</w:t>
      </w:r>
      <w:proofErr w:type="gramStart"/>
      <w:r w:rsidRPr="00190CA2">
        <w:rPr>
          <w:sz w:val="28"/>
          <w:szCs w:val="28"/>
        </w:rPr>
        <w:t> :</w:t>
      </w:r>
      <w:proofErr w:type="gramEnd"/>
      <w:r w:rsidRPr="00190CA2">
        <w:rPr>
          <w:sz w:val="28"/>
          <w:szCs w:val="28"/>
        </w:rPr>
        <w:t xml:space="preserve"> учебник для вузов / Ю. А. Крохина. — 9-е изд., </w:t>
      </w:r>
      <w:proofErr w:type="spellStart"/>
      <w:r w:rsidRPr="00190CA2">
        <w:rPr>
          <w:sz w:val="28"/>
          <w:szCs w:val="28"/>
        </w:rPr>
        <w:t>перераб</w:t>
      </w:r>
      <w:proofErr w:type="spellEnd"/>
      <w:r w:rsidRPr="00190CA2">
        <w:rPr>
          <w:sz w:val="28"/>
          <w:szCs w:val="28"/>
        </w:rPr>
        <w:t>. и доп. — Москва : Изд</w:t>
      </w:r>
      <w:r w:rsidR="00190CA2">
        <w:rPr>
          <w:sz w:val="28"/>
          <w:szCs w:val="28"/>
        </w:rPr>
        <w:t xml:space="preserve">ательство </w:t>
      </w:r>
      <w:proofErr w:type="spellStart"/>
      <w:r w:rsidR="00190CA2">
        <w:rPr>
          <w:sz w:val="28"/>
          <w:szCs w:val="28"/>
        </w:rPr>
        <w:t>Юрайт</w:t>
      </w:r>
      <w:proofErr w:type="spellEnd"/>
      <w:r w:rsidR="00190CA2">
        <w:rPr>
          <w:sz w:val="28"/>
          <w:szCs w:val="28"/>
        </w:rPr>
        <w:t>, 2020. — 464 с.</w:t>
      </w:r>
      <w:r w:rsidRPr="00190CA2">
        <w:rPr>
          <w:sz w:val="28"/>
          <w:szCs w:val="28"/>
        </w:rPr>
        <w:t xml:space="preserve"> // ЭБС </w:t>
      </w:r>
      <w:proofErr w:type="spellStart"/>
      <w:r w:rsidRPr="00190CA2">
        <w:rPr>
          <w:sz w:val="28"/>
          <w:szCs w:val="28"/>
        </w:rPr>
        <w:t>Юрайт</w:t>
      </w:r>
      <w:proofErr w:type="spellEnd"/>
      <w:r w:rsidRPr="00190CA2">
        <w:rPr>
          <w:sz w:val="28"/>
          <w:szCs w:val="28"/>
        </w:rPr>
        <w:t xml:space="preserve"> [сайт]. — URL: </w:t>
      </w:r>
      <w:hyperlink r:id="rId24" w:tgtFrame="_blank" w:history="1">
        <w:r w:rsidRPr="00190CA2">
          <w:rPr>
            <w:rStyle w:val="a7"/>
            <w:rFonts w:eastAsiaTheme="majorEastAsia"/>
            <w:sz w:val="28"/>
            <w:szCs w:val="28"/>
          </w:rPr>
          <w:t>http://www.biblio-online.ru/bcode/449640</w:t>
        </w:r>
      </w:hyperlink>
    </w:p>
    <w:p w:rsidR="005002E9" w:rsidRPr="006861ED" w:rsidRDefault="005002E9" w:rsidP="006861ED">
      <w:pPr>
        <w:jc w:val="both"/>
        <w:rPr>
          <w:b/>
          <w:sz w:val="28"/>
          <w:szCs w:val="28"/>
        </w:rPr>
      </w:pPr>
    </w:p>
    <w:p w:rsidR="005002E9" w:rsidRDefault="005002E9" w:rsidP="005002E9">
      <w:pPr>
        <w:pStyle w:val="a6"/>
        <w:ind w:left="284"/>
      </w:pPr>
    </w:p>
    <w:p w:rsidR="00190CA2" w:rsidRDefault="00190CA2">
      <w:pPr>
        <w:spacing w:line="276" w:lineRule="auto"/>
        <w:rPr>
          <w:b/>
        </w:rPr>
      </w:pPr>
      <w:r>
        <w:rPr>
          <w:b/>
        </w:rPr>
        <w:br w:type="page"/>
      </w:r>
    </w:p>
    <w:p w:rsidR="006861ED" w:rsidRDefault="006861ED" w:rsidP="004332CE">
      <w:pPr>
        <w:ind w:firstLine="567"/>
        <w:jc w:val="both"/>
        <w:rPr>
          <w:b/>
          <w:sz w:val="28"/>
          <w:szCs w:val="28"/>
        </w:rPr>
      </w:pPr>
      <w:r w:rsidRPr="00225379">
        <w:rPr>
          <w:rFonts w:eastAsia="Arial Unicode MS"/>
          <w:b/>
          <w:color w:val="000000" w:themeColor="text1"/>
          <w:sz w:val="28"/>
        </w:rPr>
        <w:t xml:space="preserve">Необходимо заказать в ЭБС </w:t>
      </w:r>
      <w:r>
        <w:rPr>
          <w:rFonts w:eastAsia="Arial Unicode MS"/>
          <w:b/>
          <w:color w:val="000000" w:themeColor="text1"/>
          <w:sz w:val="28"/>
        </w:rPr>
        <w:t xml:space="preserve">«Консультант студента» </w:t>
      </w:r>
    </w:p>
    <w:p w:rsidR="0080745E" w:rsidRPr="00190CA2" w:rsidRDefault="0080745E" w:rsidP="006861ED">
      <w:pPr>
        <w:ind w:firstLine="567"/>
        <w:jc w:val="center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Институт искусств</w:t>
      </w:r>
    </w:p>
    <w:p w:rsidR="0080745E" w:rsidRPr="00190CA2" w:rsidRDefault="0080745E" w:rsidP="004332CE">
      <w:pPr>
        <w:pStyle w:val="a6"/>
        <w:ind w:left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Художественное фото</w:t>
      </w:r>
    </w:p>
    <w:p w:rsidR="0080745E" w:rsidRPr="00190CA2" w:rsidRDefault="0080745E" w:rsidP="0064345A">
      <w:pPr>
        <w:pStyle w:val="a6"/>
        <w:numPr>
          <w:ilvl w:val="1"/>
          <w:numId w:val="1"/>
        </w:numPr>
        <w:tabs>
          <w:tab w:val="clear" w:pos="1440"/>
          <w:tab w:val="num" w:pos="-142"/>
        </w:tabs>
        <w:ind w:left="0" w:firstLine="567"/>
        <w:jc w:val="both"/>
        <w:rPr>
          <w:color w:val="333333"/>
          <w:sz w:val="28"/>
          <w:szCs w:val="28"/>
          <w:shd w:val="clear" w:color="auto" w:fill="F7F7F7"/>
        </w:rPr>
      </w:pPr>
      <w:r w:rsidRPr="00190CA2">
        <w:rPr>
          <w:color w:val="333333"/>
          <w:sz w:val="28"/>
          <w:szCs w:val="28"/>
          <w:shd w:val="clear" w:color="auto" w:fill="F7F7F7"/>
        </w:rPr>
        <w:t>Мжельская, Е. Л. </w:t>
      </w:r>
      <w:proofErr w:type="spellStart"/>
      <w:r w:rsidRPr="00190CA2">
        <w:rPr>
          <w:rStyle w:val="hilight"/>
          <w:color w:val="333333"/>
          <w:sz w:val="28"/>
          <w:szCs w:val="28"/>
          <w:shd w:val="clear" w:color="auto" w:fill="F7F7F7"/>
        </w:rPr>
        <w:t>Фоторедактирование</w:t>
      </w:r>
      <w:proofErr w:type="spellEnd"/>
      <w:proofErr w:type="gramStart"/>
      <w:r w:rsidRPr="00190CA2">
        <w:rPr>
          <w:color w:val="333333"/>
          <w:sz w:val="28"/>
          <w:szCs w:val="28"/>
          <w:shd w:val="clear" w:color="auto" w:fill="F7F7F7"/>
        </w:rPr>
        <w:t> 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учебное пособие для студентов вузов / Е. Л. Мжельская. - Москва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Аспект Пресс, 2013. - 176 с. // ЭБС "Консультант студента"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https://www.studentlibrary.ru/book/ISBN9785756707069.html (дата обращения: 17.03.2021). - Режим доступа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1"/>
          <w:numId w:val="1"/>
        </w:numPr>
        <w:tabs>
          <w:tab w:val="clear" w:pos="1440"/>
          <w:tab w:val="num" w:pos="-142"/>
        </w:tabs>
        <w:ind w:left="0" w:firstLine="567"/>
        <w:jc w:val="both"/>
        <w:rPr>
          <w:color w:val="333333"/>
          <w:sz w:val="28"/>
          <w:szCs w:val="28"/>
          <w:shd w:val="clear" w:color="auto" w:fill="F7F7F7"/>
        </w:rPr>
      </w:pPr>
      <w:r w:rsidRPr="00190CA2">
        <w:rPr>
          <w:color w:val="333333"/>
          <w:sz w:val="28"/>
          <w:szCs w:val="28"/>
          <w:shd w:val="clear" w:color="auto" w:fill="F7F7F7"/>
        </w:rPr>
        <w:t>Флеминг, Б. Создание </w:t>
      </w:r>
      <w:r w:rsidRPr="00190CA2">
        <w:rPr>
          <w:rStyle w:val="hilight"/>
          <w:color w:val="333333"/>
          <w:sz w:val="28"/>
          <w:szCs w:val="28"/>
          <w:shd w:val="clear" w:color="auto" w:fill="F7F7F7"/>
        </w:rPr>
        <w:t>фотореалистичных</w:t>
      </w:r>
      <w:r w:rsidRPr="00190CA2">
        <w:rPr>
          <w:color w:val="333333"/>
          <w:sz w:val="28"/>
          <w:szCs w:val="28"/>
          <w:shd w:val="clear" w:color="auto" w:fill="F7F7F7"/>
        </w:rPr>
        <w:t> изображений / Флеминг Б. - Москва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ДМК Пресс. - 372 с. // ЭБС "Консультант студента"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https://www.studentlibrary.ru/book/ISBN5937000013.html (дата обращения: 17.03.2021). - Режим доступа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4332CE">
      <w:pPr>
        <w:pStyle w:val="a6"/>
        <w:tabs>
          <w:tab w:val="num" w:pos="-142"/>
        </w:tabs>
        <w:ind w:left="0" w:firstLine="567"/>
        <w:jc w:val="both"/>
        <w:rPr>
          <w:sz w:val="28"/>
          <w:szCs w:val="28"/>
        </w:rPr>
      </w:pPr>
    </w:p>
    <w:p w:rsidR="0080745E" w:rsidRPr="00190CA2" w:rsidRDefault="0080745E" w:rsidP="004332CE">
      <w:pPr>
        <w:pStyle w:val="a6"/>
        <w:ind w:left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Нетрадиционные методы рисования</w:t>
      </w:r>
    </w:p>
    <w:p w:rsidR="0080745E" w:rsidRPr="00190CA2" w:rsidRDefault="0080745E" w:rsidP="0064345A">
      <w:pPr>
        <w:pStyle w:val="a6"/>
        <w:numPr>
          <w:ilvl w:val="0"/>
          <w:numId w:val="16"/>
        </w:numPr>
        <w:ind w:left="0" w:firstLine="426"/>
        <w:jc w:val="both"/>
        <w:rPr>
          <w:color w:val="333333"/>
          <w:sz w:val="28"/>
          <w:szCs w:val="28"/>
          <w:shd w:val="clear" w:color="auto" w:fill="F7F7F7"/>
        </w:rPr>
      </w:pPr>
      <w:r w:rsidRPr="00190CA2">
        <w:rPr>
          <w:color w:val="333333"/>
          <w:sz w:val="28"/>
          <w:szCs w:val="28"/>
          <w:shd w:val="clear" w:color="auto" w:fill="F7F7F7"/>
        </w:rPr>
        <w:t>Никитина, А. В. </w:t>
      </w:r>
      <w:r w:rsidRPr="00190CA2">
        <w:rPr>
          <w:rStyle w:val="hilight"/>
          <w:color w:val="333333"/>
          <w:sz w:val="28"/>
          <w:szCs w:val="28"/>
          <w:shd w:val="clear" w:color="auto" w:fill="F7F7F7"/>
        </w:rPr>
        <w:t>Нетрадиционные</w:t>
      </w:r>
      <w:r w:rsidRPr="00190CA2">
        <w:rPr>
          <w:color w:val="333333"/>
          <w:sz w:val="28"/>
          <w:szCs w:val="28"/>
          <w:shd w:val="clear" w:color="auto" w:fill="F7F7F7"/>
        </w:rPr>
        <w:t> техники </w:t>
      </w:r>
      <w:r w:rsidRPr="00190CA2">
        <w:rPr>
          <w:rStyle w:val="hilight"/>
          <w:color w:val="333333"/>
          <w:sz w:val="28"/>
          <w:szCs w:val="28"/>
          <w:shd w:val="clear" w:color="auto" w:fill="F7F7F7"/>
        </w:rPr>
        <w:t>рисования</w:t>
      </w:r>
      <w:r w:rsidRPr="00190CA2">
        <w:rPr>
          <w:color w:val="333333"/>
          <w:sz w:val="28"/>
          <w:szCs w:val="28"/>
          <w:shd w:val="clear" w:color="auto" w:fill="F7F7F7"/>
        </w:rPr>
        <w:t> в детском саду. Планирование, конспекты занятий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Пособие для воспитателей и заинтересованных родителей / Никитина А. В. - </w:t>
      </w:r>
      <w:proofErr w:type="spellStart"/>
      <w:r w:rsidRPr="00190CA2">
        <w:rPr>
          <w:color w:val="333333"/>
          <w:sz w:val="28"/>
          <w:szCs w:val="28"/>
          <w:shd w:val="clear" w:color="auto" w:fill="F7F7F7"/>
        </w:rPr>
        <w:t>Санкт-петербург</w:t>
      </w:r>
      <w:proofErr w:type="spellEnd"/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КАРО, 2016. - 96 с. // ЭБС "Консультант студента"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https://www.studentlibrary.ru/book/ISBN9785992501315.html (дата обращения: 17.03.2021). - Режим доступа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16"/>
        </w:numPr>
        <w:ind w:left="0" w:firstLine="426"/>
        <w:jc w:val="both"/>
        <w:rPr>
          <w:sz w:val="28"/>
          <w:szCs w:val="28"/>
        </w:rPr>
      </w:pPr>
      <w:r w:rsidRPr="00190CA2">
        <w:rPr>
          <w:sz w:val="28"/>
          <w:szCs w:val="28"/>
        </w:rPr>
        <w:t>Никитина, А. В. Рисование веревочкой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Практическое пособие для работы с детьми дошкольного возраста на занятиях по изобразительной деятельности в логопедических садах / Никитина А. В. - </w:t>
      </w:r>
      <w:proofErr w:type="spellStart"/>
      <w:r w:rsidRPr="00190CA2">
        <w:rPr>
          <w:sz w:val="28"/>
          <w:szCs w:val="28"/>
        </w:rPr>
        <w:t>Санкт-петербург</w:t>
      </w:r>
      <w:proofErr w:type="spellEnd"/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КАРО, 2010. - 96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https://www.studentlibrary.ru/book/ISBN9785992504804.html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16"/>
        </w:numPr>
        <w:ind w:left="0" w:firstLine="426"/>
        <w:jc w:val="both"/>
        <w:rPr>
          <w:sz w:val="28"/>
          <w:szCs w:val="28"/>
        </w:rPr>
      </w:pPr>
      <w:proofErr w:type="spellStart"/>
      <w:r w:rsidRPr="00190CA2">
        <w:rPr>
          <w:sz w:val="28"/>
          <w:szCs w:val="28"/>
        </w:rPr>
        <w:t>Рузанова</w:t>
      </w:r>
      <w:proofErr w:type="spellEnd"/>
      <w:r w:rsidRPr="00190CA2">
        <w:rPr>
          <w:sz w:val="28"/>
          <w:szCs w:val="28"/>
        </w:rPr>
        <w:t>, Ю. В. Развитие моторики рук у дошкольников в нетрадиционной изобразительной деятельности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Техники выполнения работ, планирование, упражнения для физкультминуток / </w:t>
      </w:r>
      <w:proofErr w:type="spellStart"/>
      <w:r w:rsidRPr="00190CA2">
        <w:rPr>
          <w:sz w:val="28"/>
          <w:szCs w:val="28"/>
        </w:rPr>
        <w:t>Рузанова</w:t>
      </w:r>
      <w:proofErr w:type="spellEnd"/>
      <w:r w:rsidRPr="00190CA2">
        <w:rPr>
          <w:sz w:val="28"/>
          <w:szCs w:val="28"/>
        </w:rPr>
        <w:t xml:space="preserve"> Ю. В. - </w:t>
      </w:r>
      <w:proofErr w:type="spellStart"/>
      <w:r w:rsidRPr="00190CA2">
        <w:rPr>
          <w:sz w:val="28"/>
          <w:szCs w:val="28"/>
        </w:rPr>
        <w:t>Санкт-петербург</w:t>
      </w:r>
      <w:proofErr w:type="spellEnd"/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КАРО, 2009. - 16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https://www.studentlibrary.ru/book/ISBN9785898158842.html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16"/>
        </w:numPr>
        <w:ind w:left="0" w:firstLine="426"/>
        <w:jc w:val="both"/>
        <w:rPr>
          <w:sz w:val="28"/>
          <w:szCs w:val="28"/>
        </w:rPr>
      </w:pPr>
      <w:proofErr w:type="spellStart"/>
      <w:r w:rsidRPr="00190CA2">
        <w:rPr>
          <w:sz w:val="28"/>
          <w:szCs w:val="28"/>
        </w:rPr>
        <w:t>Неретина</w:t>
      </w:r>
      <w:proofErr w:type="spellEnd"/>
      <w:r w:rsidRPr="00190CA2">
        <w:rPr>
          <w:sz w:val="28"/>
          <w:szCs w:val="28"/>
        </w:rPr>
        <w:t xml:space="preserve">, Т. Г. Использование </w:t>
      </w:r>
      <w:proofErr w:type="spellStart"/>
      <w:r w:rsidRPr="00190CA2">
        <w:rPr>
          <w:sz w:val="28"/>
          <w:szCs w:val="28"/>
        </w:rPr>
        <w:t>артпедагогических</w:t>
      </w:r>
      <w:proofErr w:type="spellEnd"/>
      <w:r w:rsidRPr="00190CA2">
        <w:rPr>
          <w:sz w:val="28"/>
          <w:szCs w:val="28"/>
        </w:rPr>
        <w:t xml:space="preserve"> технологий в коррекционной работе с детьми с особыми образовательными потребностями : учеб. пособие по коррекционной педагогике / сост. Т. Г. </w:t>
      </w:r>
      <w:proofErr w:type="spellStart"/>
      <w:r w:rsidRPr="00190CA2">
        <w:rPr>
          <w:sz w:val="28"/>
          <w:szCs w:val="28"/>
        </w:rPr>
        <w:t>Неретина</w:t>
      </w:r>
      <w:proofErr w:type="spellEnd"/>
      <w:r w:rsidRPr="00190CA2">
        <w:rPr>
          <w:sz w:val="28"/>
          <w:szCs w:val="28"/>
        </w:rPr>
        <w:t xml:space="preserve">, С. В. </w:t>
      </w:r>
      <w:proofErr w:type="spellStart"/>
      <w:r w:rsidRPr="00190CA2">
        <w:rPr>
          <w:sz w:val="28"/>
          <w:szCs w:val="28"/>
        </w:rPr>
        <w:t>Клевесенкова</w:t>
      </w:r>
      <w:proofErr w:type="spellEnd"/>
      <w:r w:rsidRPr="00190CA2">
        <w:rPr>
          <w:sz w:val="28"/>
          <w:szCs w:val="28"/>
        </w:rPr>
        <w:t xml:space="preserve">, Е. Е. </w:t>
      </w:r>
      <w:proofErr w:type="spellStart"/>
      <w:r w:rsidRPr="00190CA2">
        <w:rPr>
          <w:sz w:val="28"/>
          <w:szCs w:val="28"/>
        </w:rPr>
        <w:t>Угринова</w:t>
      </w:r>
      <w:proofErr w:type="spellEnd"/>
      <w:r w:rsidRPr="00190CA2">
        <w:rPr>
          <w:sz w:val="28"/>
          <w:szCs w:val="28"/>
        </w:rPr>
        <w:t xml:space="preserve">, Н. Н. Кирилюк, Е. Н. </w:t>
      </w:r>
      <w:proofErr w:type="spellStart"/>
      <w:r w:rsidRPr="00190CA2">
        <w:rPr>
          <w:sz w:val="28"/>
          <w:szCs w:val="28"/>
        </w:rPr>
        <w:t>Болотова</w:t>
      </w:r>
      <w:proofErr w:type="spellEnd"/>
      <w:r w:rsidRPr="00190CA2">
        <w:rPr>
          <w:sz w:val="28"/>
          <w:szCs w:val="28"/>
        </w:rPr>
        <w:t xml:space="preserve">, Н. М. </w:t>
      </w:r>
      <w:proofErr w:type="spellStart"/>
      <w:r w:rsidRPr="00190CA2">
        <w:rPr>
          <w:sz w:val="28"/>
          <w:szCs w:val="28"/>
        </w:rPr>
        <w:t>Заякина</w:t>
      </w:r>
      <w:proofErr w:type="spellEnd"/>
      <w:r w:rsidRPr="00190CA2">
        <w:rPr>
          <w:sz w:val="28"/>
          <w:szCs w:val="28"/>
        </w:rPr>
        <w:t xml:space="preserve">, Л. Ю. </w:t>
      </w:r>
      <w:proofErr w:type="spellStart"/>
      <w:r w:rsidRPr="00190CA2">
        <w:rPr>
          <w:sz w:val="28"/>
          <w:szCs w:val="28"/>
        </w:rPr>
        <w:t>Суфлян</w:t>
      </w:r>
      <w:proofErr w:type="spellEnd"/>
      <w:r w:rsidRPr="00190CA2">
        <w:rPr>
          <w:sz w:val="28"/>
          <w:szCs w:val="28"/>
        </w:rPr>
        <w:t xml:space="preserve">, Н. А. </w:t>
      </w:r>
      <w:proofErr w:type="spellStart"/>
      <w:r w:rsidRPr="00190CA2">
        <w:rPr>
          <w:sz w:val="28"/>
          <w:szCs w:val="28"/>
        </w:rPr>
        <w:t>Еремеева</w:t>
      </w:r>
      <w:proofErr w:type="spellEnd"/>
      <w:r w:rsidRPr="00190CA2">
        <w:rPr>
          <w:sz w:val="28"/>
          <w:szCs w:val="28"/>
        </w:rPr>
        <w:t xml:space="preserve">; под общ. ред. Т. Г. </w:t>
      </w:r>
      <w:proofErr w:type="spellStart"/>
      <w:r w:rsidRPr="00190CA2">
        <w:rPr>
          <w:sz w:val="28"/>
          <w:szCs w:val="28"/>
        </w:rPr>
        <w:t>Неретиной</w:t>
      </w:r>
      <w:proofErr w:type="spellEnd"/>
      <w:r w:rsidRPr="00190CA2">
        <w:rPr>
          <w:sz w:val="28"/>
          <w:szCs w:val="28"/>
        </w:rPr>
        <w:t>. - 2-е изд.</w:t>
      </w:r>
      <w:proofErr w:type="gramStart"/>
      <w:r w:rsidRPr="00190CA2">
        <w:rPr>
          <w:sz w:val="28"/>
          <w:szCs w:val="28"/>
        </w:rPr>
        <w:t xml:space="preserve"> ,</w:t>
      </w:r>
      <w:proofErr w:type="gramEnd"/>
      <w:r w:rsidRPr="00190CA2">
        <w:rPr>
          <w:sz w:val="28"/>
          <w:szCs w:val="28"/>
        </w:rPr>
        <w:t xml:space="preserve"> стереотип. - Москва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ФЛИНТА, 2011. - 186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https://www.studentlibrary.ru/book/ISBN9785976512061.html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16"/>
        </w:numPr>
        <w:ind w:left="0" w:firstLine="426"/>
        <w:jc w:val="both"/>
        <w:rPr>
          <w:iCs/>
          <w:sz w:val="28"/>
          <w:szCs w:val="28"/>
        </w:rPr>
      </w:pPr>
      <w:proofErr w:type="spellStart"/>
      <w:r w:rsidRPr="00190CA2">
        <w:rPr>
          <w:iCs/>
          <w:sz w:val="28"/>
          <w:szCs w:val="28"/>
        </w:rPr>
        <w:t>Галявиева</w:t>
      </w:r>
      <w:proofErr w:type="spellEnd"/>
      <w:r w:rsidRPr="00190CA2">
        <w:rPr>
          <w:iCs/>
          <w:sz w:val="28"/>
          <w:szCs w:val="28"/>
        </w:rPr>
        <w:t>, Н. А. Создание декоративно-прикладных изделий</w:t>
      </w:r>
      <w:proofErr w:type="gramStart"/>
      <w:r w:rsidRPr="00190CA2">
        <w:rPr>
          <w:iCs/>
          <w:sz w:val="28"/>
          <w:szCs w:val="28"/>
        </w:rPr>
        <w:t xml:space="preserve"> :</w:t>
      </w:r>
      <w:proofErr w:type="gramEnd"/>
      <w:r w:rsidRPr="00190CA2">
        <w:rPr>
          <w:iCs/>
          <w:sz w:val="28"/>
          <w:szCs w:val="28"/>
        </w:rPr>
        <w:t xml:space="preserve"> учебно-методическое пособие / </w:t>
      </w:r>
      <w:proofErr w:type="spellStart"/>
      <w:r w:rsidRPr="00190CA2">
        <w:rPr>
          <w:iCs/>
          <w:sz w:val="28"/>
          <w:szCs w:val="28"/>
        </w:rPr>
        <w:t>Галявиева</w:t>
      </w:r>
      <w:proofErr w:type="spellEnd"/>
      <w:r w:rsidRPr="00190CA2">
        <w:rPr>
          <w:iCs/>
          <w:sz w:val="28"/>
          <w:szCs w:val="28"/>
        </w:rPr>
        <w:t xml:space="preserve"> Н. А. - Казань : Издательство КНИТУ, 2018. - 80 с. // ЭБС "Консультант студента"</w:t>
      </w:r>
      <w:proofErr w:type="gramStart"/>
      <w:r w:rsidRPr="00190CA2">
        <w:rPr>
          <w:iCs/>
          <w:sz w:val="28"/>
          <w:szCs w:val="28"/>
        </w:rPr>
        <w:t xml:space="preserve"> :</w:t>
      </w:r>
      <w:proofErr w:type="gramEnd"/>
      <w:r w:rsidRPr="00190CA2">
        <w:rPr>
          <w:iCs/>
          <w:sz w:val="28"/>
          <w:szCs w:val="28"/>
        </w:rPr>
        <w:t xml:space="preserve"> [сайт]. - URL</w:t>
      </w:r>
      <w:proofErr w:type="gramStart"/>
      <w:r w:rsidRPr="00190CA2">
        <w:rPr>
          <w:iCs/>
          <w:sz w:val="28"/>
          <w:szCs w:val="28"/>
        </w:rPr>
        <w:t xml:space="preserve"> :</w:t>
      </w:r>
      <w:proofErr w:type="gramEnd"/>
      <w:r w:rsidRPr="00190CA2">
        <w:rPr>
          <w:iCs/>
          <w:sz w:val="28"/>
          <w:szCs w:val="28"/>
        </w:rPr>
        <w:t xml:space="preserve"> https://www.studentlibrary.ru/book/ISBN9785788224138.html (дата обращения: 17.03.2021). - Режим доступа</w:t>
      </w:r>
      <w:proofErr w:type="gramStart"/>
      <w:r w:rsidRPr="00190CA2">
        <w:rPr>
          <w:iCs/>
          <w:sz w:val="28"/>
          <w:szCs w:val="28"/>
        </w:rPr>
        <w:t xml:space="preserve"> :</w:t>
      </w:r>
      <w:proofErr w:type="gramEnd"/>
      <w:r w:rsidRPr="00190CA2">
        <w:rPr>
          <w:iCs/>
          <w:sz w:val="28"/>
          <w:szCs w:val="28"/>
        </w:rPr>
        <w:t xml:space="preserve"> по подписке.</w:t>
      </w:r>
    </w:p>
    <w:p w:rsidR="0080745E" w:rsidRPr="00190CA2" w:rsidRDefault="00B8306A" w:rsidP="006861ED">
      <w:pPr>
        <w:spacing w:line="276" w:lineRule="auto"/>
        <w:rPr>
          <w:i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0745E" w:rsidRPr="00190CA2">
        <w:rPr>
          <w:b/>
          <w:sz w:val="28"/>
          <w:szCs w:val="28"/>
        </w:rPr>
        <w:t>Религия и искусство</w:t>
      </w:r>
    </w:p>
    <w:p w:rsidR="006861ED" w:rsidRPr="006861ED" w:rsidRDefault="0080745E" w:rsidP="0064345A">
      <w:pPr>
        <w:pStyle w:val="a6"/>
        <w:numPr>
          <w:ilvl w:val="0"/>
          <w:numId w:val="17"/>
        </w:numPr>
        <w:ind w:left="0" w:firstLine="567"/>
        <w:jc w:val="both"/>
        <w:rPr>
          <w:iCs/>
          <w:sz w:val="28"/>
          <w:szCs w:val="28"/>
        </w:rPr>
      </w:pPr>
      <w:r w:rsidRPr="006861ED">
        <w:rPr>
          <w:iCs/>
          <w:sz w:val="28"/>
          <w:szCs w:val="28"/>
        </w:rPr>
        <w:t>Хрипкова, Е. А. Библейские и литургические темы и образы в искусстве Востока и Запада</w:t>
      </w:r>
      <w:proofErr w:type="gramStart"/>
      <w:r w:rsidRPr="006861ED">
        <w:rPr>
          <w:iCs/>
          <w:sz w:val="28"/>
          <w:szCs w:val="28"/>
        </w:rPr>
        <w:t xml:space="preserve"> :</w:t>
      </w:r>
      <w:proofErr w:type="gramEnd"/>
      <w:r w:rsidRPr="006861ED">
        <w:rPr>
          <w:iCs/>
          <w:sz w:val="28"/>
          <w:szCs w:val="28"/>
        </w:rPr>
        <w:t xml:space="preserve"> диалог культур, традиция и современность / отв. ред. Е. А. Хрипкова - Москва : Рос</w:t>
      </w:r>
      <w:proofErr w:type="gramStart"/>
      <w:r w:rsidRPr="006861ED">
        <w:rPr>
          <w:iCs/>
          <w:sz w:val="28"/>
          <w:szCs w:val="28"/>
        </w:rPr>
        <w:t>.</w:t>
      </w:r>
      <w:proofErr w:type="gramEnd"/>
      <w:r w:rsidRPr="006861ED">
        <w:rPr>
          <w:iCs/>
          <w:sz w:val="28"/>
          <w:szCs w:val="28"/>
        </w:rPr>
        <w:t xml:space="preserve"> </w:t>
      </w:r>
      <w:proofErr w:type="spellStart"/>
      <w:proofErr w:type="gramStart"/>
      <w:r w:rsidRPr="006861ED">
        <w:rPr>
          <w:iCs/>
          <w:sz w:val="28"/>
          <w:szCs w:val="28"/>
        </w:rPr>
        <w:t>г</w:t>
      </w:r>
      <w:proofErr w:type="gramEnd"/>
      <w:r w:rsidRPr="006861ED">
        <w:rPr>
          <w:iCs/>
          <w:sz w:val="28"/>
          <w:szCs w:val="28"/>
        </w:rPr>
        <w:t>ос</w:t>
      </w:r>
      <w:proofErr w:type="spellEnd"/>
      <w:r w:rsidRPr="006861ED">
        <w:rPr>
          <w:iCs/>
          <w:sz w:val="28"/>
          <w:szCs w:val="28"/>
        </w:rPr>
        <w:t xml:space="preserve">. </w:t>
      </w:r>
      <w:proofErr w:type="spellStart"/>
      <w:r w:rsidRPr="006861ED">
        <w:rPr>
          <w:iCs/>
          <w:sz w:val="28"/>
          <w:szCs w:val="28"/>
        </w:rPr>
        <w:t>гуманитарн</w:t>
      </w:r>
      <w:proofErr w:type="spellEnd"/>
      <w:r w:rsidRPr="006861ED">
        <w:rPr>
          <w:iCs/>
          <w:sz w:val="28"/>
          <w:szCs w:val="28"/>
        </w:rPr>
        <w:t>. ун-т, 2019. - 319 с. // ЭБС "Консультант студента" : [сайт]. - URL</w:t>
      </w:r>
      <w:proofErr w:type="gramStart"/>
      <w:r w:rsidRPr="006861ED">
        <w:rPr>
          <w:iCs/>
          <w:sz w:val="28"/>
          <w:szCs w:val="28"/>
        </w:rPr>
        <w:t xml:space="preserve"> :</w:t>
      </w:r>
      <w:proofErr w:type="gramEnd"/>
      <w:r w:rsidRPr="006861ED">
        <w:rPr>
          <w:iCs/>
          <w:sz w:val="28"/>
          <w:szCs w:val="28"/>
        </w:rPr>
        <w:t xml:space="preserve"> https://www.studentlibrary.ru/book/ISBN9785728122166.html (дата обращения: 17.03.2021). - Режим доступа</w:t>
      </w:r>
      <w:proofErr w:type="gramStart"/>
      <w:r w:rsidRPr="006861ED">
        <w:rPr>
          <w:iCs/>
          <w:sz w:val="28"/>
          <w:szCs w:val="28"/>
        </w:rPr>
        <w:t xml:space="preserve"> :</w:t>
      </w:r>
      <w:proofErr w:type="gramEnd"/>
      <w:r w:rsidRPr="006861ED">
        <w:rPr>
          <w:iCs/>
          <w:sz w:val="28"/>
          <w:szCs w:val="28"/>
        </w:rPr>
        <w:t xml:space="preserve"> по подписке.</w:t>
      </w:r>
    </w:p>
    <w:p w:rsidR="006861ED" w:rsidRDefault="0080745E" w:rsidP="006861ED">
      <w:pPr>
        <w:jc w:val="both"/>
        <w:rPr>
          <w:b/>
          <w:sz w:val="28"/>
          <w:szCs w:val="28"/>
        </w:rPr>
      </w:pPr>
      <w:r w:rsidRPr="006861ED">
        <w:rPr>
          <w:b/>
          <w:sz w:val="28"/>
          <w:szCs w:val="28"/>
        </w:rPr>
        <w:t>Методика преподавания основ дизайна</w:t>
      </w:r>
    </w:p>
    <w:p w:rsidR="006861ED" w:rsidRDefault="006861ED" w:rsidP="006861ED">
      <w:pPr>
        <w:jc w:val="both"/>
        <w:rPr>
          <w:b/>
          <w:sz w:val="28"/>
          <w:szCs w:val="28"/>
        </w:rPr>
      </w:pPr>
    </w:p>
    <w:p w:rsidR="0080745E" w:rsidRPr="006861ED" w:rsidRDefault="0080745E" w:rsidP="0064345A">
      <w:pPr>
        <w:pStyle w:val="a6"/>
        <w:numPr>
          <w:ilvl w:val="0"/>
          <w:numId w:val="18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r w:rsidRPr="006861ED">
        <w:rPr>
          <w:color w:val="333333"/>
          <w:sz w:val="28"/>
          <w:szCs w:val="28"/>
          <w:shd w:val="clear" w:color="auto" w:fill="F7F7F7"/>
        </w:rPr>
        <w:t>Жданова, Н. С. Методика обучения учащихся </w:t>
      </w:r>
      <w:r w:rsidRPr="006861ED">
        <w:rPr>
          <w:rStyle w:val="hilight"/>
          <w:color w:val="333333"/>
          <w:sz w:val="28"/>
          <w:szCs w:val="28"/>
          <w:shd w:val="clear" w:color="auto" w:fill="F7F7F7"/>
        </w:rPr>
        <w:t>основам</w:t>
      </w:r>
      <w:r w:rsidRPr="006861ED">
        <w:rPr>
          <w:color w:val="333333"/>
          <w:sz w:val="28"/>
          <w:szCs w:val="28"/>
          <w:shd w:val="clear" w:color="auto" w:fill="F7F7F7"/>
        </w:rPr>
        <w:t> </w:t>
      </w:r>
      <w:r w:rsidRPr="006861ED">
        <w:rPr>
          <w:rStyle w:val="hilight"/>
          <w:color w:val="333333"/>
          <w:sz w:val="28"/>
          <w:szCs w:val="28"/>
          <w:shd w:val="clear" w:color="auto" w:fill="F7F7F7"/>
        </w:rPr>
        <w:t>дизайна</w:t>
      </w:r>
      <w:r w:rsidRPr="006861ED">
        <w:rPr>
          <w:color w:val="333333"/>
          <w:sz w:val="28"/>
          <w:szCs w:val="28"/>
          <w:shd w:val="clear" w:color="auto" w:fill="F7F7F7"/>
        </w:rPr>
        <w:t> : учеб. пособие / Жданова Н. С. - 2-е изд.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,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стер. - Москва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ФЛИНТА, 2020. - 190 с. - // ЭБС "Консультант студента"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https://www.studentlibrary.ru/book/ISBN97859765241561.html (дата обращения: 17.03.2021). - Режим доступа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6861ED" w:rsidRDefault="0080745E" w:rsidP="0064345A">
      <w:pPr>
        <w:pStyle w:val="a6"/>
        <w:numPr>
          <w:ilvl w:val="0"/>
          <w:numId w:val="18"/>
        </w:numPr>
        <w:ind w:left="0" w:firstLine="284"/>
        <w:jc w:val="both"/>
        <w:rPr>
          <w:sz w:val="28"/>
          <w:szCs w:val="28"/>
        </w:rPr>
      </w:pPr>
      <w:r w:rsidRPr="006861ED">
        <w:rPr>
          <w:sz w:val="28"/>
          <w:szCs w:val="28"/>
        </w:rPr>
        <w:t>Салтыкова, Г. М. ДИЗАЙН. КУРСОВОЕ ПРОЕКТИРОВАНИЕ МЕТОДИЧЕСКОЕ ПОСОБИЕ ДЛЯ БАКАЛАВРОВ / САЛТЫКОВА Г. М. - Москва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ВЛАДОС, 2017. - 42 с. // ЭБС "Консультант студента"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[сайт]. - URL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https://www.studentlibrary.ru/book/ISBN9785907013094.html (дата обращения: 17.03.2021). - Режим доступа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по подписке.</w:t>
      </w:r>
    </w:p>
    <w:p w:rsidR="0080745E" w:rsidRPr="006861ED" w:rsidRDefault="0080745E" w:rsidP="0064345A">
      <w:pPr>
        <w:pStyle w:val="a6"/>
        <w:numPr>
          <w:ilvl w:val="0"/>
          <w:numId w:val="18"/>
        </w:numPr>
        <w:ind w:left="0" w:firstLine="284"/>
        <w:jc w:val="both"/>
        <w:rPr>
          <w:b/>
          <w:sz w:val="28"/>
          <w:szCs w:val="28"/>
        </w:rPr>
      </w:pPr>
      <w:r w:rsidRPr="006861ED">
        <w:rPr>
          <w:sz w:val="28"/>
          <w:szCs w:val="28"/>
        </w:rPr>
        <w:t>Салтыкова, Г. М. ДИЗАЙН. ДИПЛОМНЫЕ И КУРСОВЫЕ ПРОЕКТЫ УЧЕБНОЕ ПОСОБИЕ ДЛЯ БАКАЛАВРОВ / САЛТЫКОВА Г. М. - Москва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ВЛАДОС, 2017. - 148 с. // ЭБС "Консультант студента"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[сайт]. - URL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https://www.studentlibrary.ru/book/ISBN9785907013070.html (дата обращения: 17.03.2021). - Режим доступа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по подписке.</w:t>
      </w:r>
    </w:p>
    <w:p w:rsidR="0080745E" w:rsidRPr="006861ED" w:rsidRDefault="0080745E" w:rsidP="0064345A">
      <w:pPr>
        <w:pStyle w:val="a6"/>
        <w:numPr>
          <w:ilvl w:val="0"/>
          <w:numId w:val="18"/>
        </w:numPr>
        <w:ind w:left="0" w:firstLine="284"/>
        <w:jc w:val="both"/>
        <w:rPr>
          <w:sz w:val="28"/>
          <w:szCs w:val="28"/>
        </w:rPr>
      </w:pPr>
      <w:r w:rsidRPr="006861ED">
        <w:rPr>
          <w:sz w:val="28"/>
          <w:szCs w:val="28"/>
        </w:rPr>
        <w:t>Салтыкова, Г. М. ДИЗАЙН. ДИПЛОМНОЕ ПРОЕКТИРОВАНИЕ. МЕТОДИЧЕСКОЕ ПОСОБИЕ ДЛЯ БАКАЛАВРОВ / САЛТЫКОВА Г. М. - Москва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ВЛАДОС, 2017. - 42 с. - ISBN 978-5-907013-08-7. - Текст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https://www.studentlibrary.ru/book/ISBN9785907013087.html (дата обращения: 17.03.2021). - Режим доступа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по подписке.</w:t>
      </w:r>
    </w:p>
    <w:p w:rsidR="0080745E" w:rsidRPr="006861ED" w:rsidRDefault="0080745E" w:rsidP="0064345A">
      <w:pPr>
        <w:pStyle w:val="a6"/>
        <w:numPr>
          <w:ilvl w:val="0"/>
          <w:numId w:val="18"/>
        </w:numPr>
        <w:ind w:left="0" w:firstLine="284"/>
        <w:jc w:val="both"/>
        <w:rPr>
          <w:iCs/>
          <w:sz w:val="28"/>
          <w:szCs w:val="28"/>
        </w:rPr>
      </w:pPr>
      <w:r w:rsidRPr="006861ED">
        <w:rPr>
          <w:sz w:val="28"/>
          <w:szCs w:val="28"/>
        </w:rPr>
        <w:t>Салтыкова, Г. М. ДИЗАЙН. ПРЕДДИПЛОМНАЯ ПРАКТИКА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МЕТОДИЧЕСКОЕ ПОСОБИЕ ДЛЯ БАКАЛАВРОВ / Г. М. Салтыкова. - Москва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ВЛАДОС, 2019. - 42 с. - ISBN 978-5-00136-002-5. - Текст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https://www.studentlibrary.ru/book/ISBN9785001360025.html (дата обращения: 17.03.2021). - Режим доступа</w:t>
      </w:r>
      <w:proofErr w:type="gramStart"/>
      <w:r w:rsidRPr="006861ED">
        <w:rPr>
          <w:sz w:val="28"/>
          <w:szCs w:val="28"/>
        </w:rPr>
        <w:t xml:space="preserve"> :</w:t>
      </w:r>
      <w:proofErr w:type="gramEnd"/>
      <w:r w:rsidRPr="006861ED">
        <w:rPr>
          <w:sz w:val="28"/>
          <w:szCs w:val="28"/>
        </w:rPr>
        <w:t xml:space="preserve"> по подписке.</w:t>
      </w:r>
    </w:p>
    <w:p w:rsidR="006861ED" w:rsidRDefault="006861ED" w:rsidP="006861ED">
      <w:pPr>
        <w:ind w:firstLine="284"/>
        <w:jc w:val="both"/>
        <w:rPr>
          <w:b/>
          <w:sz w:val="28"/>
          <w:szCs w:val="28"/>
        </w:rPr>
      </w:pPr>
    </w:p>
    <w:p w:rsidR="0080745E" w:rsidRPr="006861ED" w:rsidRDefault="0080745E" w:rsidP="006861ED">
      <w:pPr>
        <w:jc w:val="both"/>
        <w:rPr>
          <w:b/>
          <w:sz w:val="28"/>
          <w:szCs w:val="28"/>
        </w:rPr>
      </w:pPr>
      <w:r w:rsidRPr="006861ED">
        <w:rPr>
          <w:b/>
          <w:sz w:val="28"/>
          <w:szCs w:val="28"/>
        </w:rPr>
        <w:t>Иллюстрирование</w:t>
      </w:r>
    </w:p>
    <w:p w:rsidR="0080745E" w:rsidRPr="00190CA2" w:rsidRDefault="0080745E" w:rsidP="004332CE">
      <w:pPr>
        <w:pStyle w:val="a6"/>
        <w:ind w:left="0" w:firstLine="567"/>
        <w:jc w:val="both"/>
        <w:rPr>
          <w:iCs/>
          <w:sz w:val="28"/>
          <w:szCs w:val="28"/>
        </w:rPr>
      </w:pPr>
    </w:p>
    <w:p w:rsidR="0080745E" w:rsidRPr="00190CA2" w:rsidRDefault="0080745E" w:rsidP="0064345A">
      <w:pPr>
        <w:pStyle w:val="a6"/>
        <w:numPr>
          <w:ilvl w:val="2"/>
          <w:numId w:val="1"/>
        </w:numPr>
        <w:tabs>
          <w:tab w:val="clear" w:pos="2160"/>
          <w:tab w:val="num" w:pos="0"/>
        </w:tabs>
        <w:ind w:left="0" w:firstLine="284"/>
        <w:jc w:val="both"/>
        <w:rPr>
          <w:sz w:val="28"/>
          <w:szCs w:val="28"/>
        </w:rPr>
      </w:pPr>
      <w:r w:rsidRPr="00190CA2">
        <w:rPr>
          <w:sz w:val="28"/>
          <w:szCs w:val="28"/>
        </w:rPr>
        <w:t>Рябинина, Н. З. Технология редакционно-издательского процесса : учеб</w:t>
      </w:r>
      <w:proofErr w:type="gramStart"/>
      <w:r w:rsidRPr="00190CA2">
        <w:rPr>
          <w:sz w:val="28"/>
          <w:szCs w:val="28"/>
        </w:rPr>
        <w:t>.</w:t>
      </w:r>
      <w:proofErr w:type="gramEnd"/>
      <w:r w:rsidRPr="00190CA2">
        <w:rPr>
          <w:sz w:val="28"/>
          <w:szCs w:val="28"/>
        </w:rPr>
        <w:t xml:space="preserve"> </w:t>
      </w:r>
      <w:proofErr w:type="gramStart"/>
      <w:r w:rsidRPr="00190CA2">
        <w:rPr>
          <w:sz w:val="28"/>
          <w:szCs w:val="28"/>
        </w:rPr>
        <w:t>п</w:t>
      </w:r>
      <w:proofErr w:type="gramEnd"/>
      <w:r w:rsidRPr="00190CA2">
        <w:rPr>
          <w:sz w:val="28"/>
          <w:szCs w:val="28"/>
        </w:rPr>
        <w:t>особие / Н. З. Рябинина - Москва : Логос, 2017. - 256 с. - ISBN 978-5-98704-051-4. - Текст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https://www.studentlibrary.ru/book/ISBN9785987040514.html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4332CE">
      <w:pPr>
        <w:pStyle w:val="a6"/>
        <w:ind w:left="0" w:firstLine="567"/>
        <w:jc w:val="both"/>
        <w:rPr>
          <w:sz w:val="28"/>
          <w:szCs w:val="28"/>
        </w:rPr>
      </w:pPr>
    </w:p>
    <w:p w:rsidR="0080745E" w:rsidRPr="00190CA2" w:rsidRDefault="0080745E" w:rsidP="006861ED">
      <w:pPr>
        <w:pStyle w:val="TableParagraph"/>
        <w:spacing w:before="0"/>
        <w:ind w:left="0" w:firstLine="567"/>
        <w:rPr>
          <w:b/>
          <w:color w:val="000000"/>
          <w:sz w:val="28"/>
          <w:szCs w:val="28"/>
          <w:lang w:val="ru-RU"/>
        </w:rPr>
      </w:pPr>
      <w:r w:rsidRPr="00190CA2">
        <w:rPr>
          <w:b/>
          <w:color w:val="000000"/>
          <w:sz w:val="28"/>
          <w:szCs w:val="28"/>
          <w:lang w:val="ru-RU"/>
        </w:rPr>
        <w:t>Исторический факультет</w:t>
      </w:r>
    </w:p>
    <w:p w:rsidR="0080745E" w:rsidRPr="00190CA2" w:rsidRDefault="0080745E" w:rsidP="006861ED">
      <w:pPr>
        <w:pStyle w:val="a6"/>
        <w:ind w:left="567"/>
        <w:jc w:val="both"/>
        <w:rPr>
          <w:rFonts w:eastAsia="Calibri"/>
          <w:b/>
          <w:sz w:val="28"/>
          <w:szCs w:val="28"/>
        </w:rPr>
      </w:pPr>
      <w:r w:rsidRPr="00190CA2">
        <w:rPr>
          <w:rFonts w:eastAsia="Calibri"/>
          <w:b/>
          <w:sz w:val="28"/>
          <w:szCs w:val="28"/>
        </w:rPr>
        <w:t>Интеллектуальная история</w:t>
      </w:r>
    </w:p>
    <w:p w:rsidR="0080745E" w:rsidRPr="006861ED" w:rsidRDefault="0080745E" w:rsidP="006861ED">
      <w:pPr>
        <w:tabs>
          <w:tab w:val="left" w:pos="0"/>
        </w:tabs>
        <w:jc w:val="both"/>
        <w:rPr>
          <w:rFonts w:eastAsia="Calibri"/>
          <w:sz w:val="28"/>
          <w:szCs w:val="28"/>
        </w:rPr>
      </w:pPr>
    </w:p>
    <w:p w:rsidR="0080745E" w:rsidRPr="006861ED" w:rsidRDefault="0080745E" w:rsidP="0064345A">
      <w:pPr>
        <w:pStyle w:val="a6"/>
        <w:numPr>
          <w:ilvl w:val="0"/>
          <w:numId w:val="19"/>
        </w:numPr>
        <w:tabs>
          <w:tab w:val="left" w:pos="0"/>
        </w:tabs>
        <w:ind w:left="0" w:firstLine="426"/>
        <w:jc w:val="both"/>
        <w:rPr>
          <w:rFonts w:eastAsia="Calibri"/>
          <w:sz w:val="28"/>
          <w:szCs w:val="28"/>
        </w:rPr>
      </w:pPr>
      <w:r w:rsidRPr="006861ED">
        <w:rPr>
          <w:rFonts w:eastAsia="Calibri"/>
          <w:sz w:val="28"/>
          <w:szCs w:val="28"/>
        </w:rPr>
        <w:t xml:space="preserve">Медведева, О. О. Американский </w:t>
      </w:r>
      <w:proofErr w:type="spellStart"/>
      <w:r w:rsidRPr="006861ED">
        <w:rPr>
          <w:rFonts w:eastAsia="Calibri"/>
          <w:sz w:val="28"/>
          <w:szCs w:val="28"/>
        </w:rPr>
        <w:t>мультикультурализм</w:t>
      </w:r>
      <w:proofErr w:type="spellEnd"/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интеллектуальная история и социально-политический контекст / Медведева О. О. - Москва : Дело, 2016. - 448 с. // ЭБС "Консультант студента"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[сайт]. - URL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https://www.studentlibrary.ru/book/ISBN9785774911967.html (дата обращения: 17.03.2021). - Режим доступа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по подписке.</w:t>
      </w:r>
    </w:p>
    <w:p w:rsidR="0080745E" w:rsidRPr="006861ED" w:rsidRDefault="0080745E" w:rsidP="006861ED">
      <w:pPr>
        <w:tabs>
          <w:tab w:val="left" w:pos="0"/>
        </w:tabs>
        <w:ind w:firstLine="426"/>
        <w:jc w:val="both"/>
        <w:rPr>
          <w:rFonts w:eastAsia="Calibri"/>
          <w:sz w:val="28"/>
          <w:szCs w:val="28"/>
        </w:rPr>
      </w:pPr>
    </w:p>
    <w:p w:rsidR="0080745E" w:rsidRDefault="0080745E" w:rsidP="0064345A">
      <w:pPr>
        <w:pStyle w:val="a6"/>
        <w:numPr>
          <w:ilvl w:val="0"/>
          <w:numId w:val="19"/>
        </w:numPr>
        <w:tabs>
          <w:tab w:val="left" w:pos="0"/>
        </w:tabs>
        <w:ind w:left="0" w:firstLine="426"/>
        <w:jc w:val="both"/>
        <w:rPr>
          <w:rFonts w:eastAsia="Calibri"/>
          <w:sz w:val="28"/>
          <w:szCs w:val="28"/>
        </w:rPr>
      </w:pPr>
      <w:r w:rsidRPr="006861ED">
        <w:rPr>
          <w:rFonts w:eastAsia="Calibri"/>
          <w:sz w:val="28"/>
          <w:szCs w:val="28"/>
        </w:rPr>
        <w:t xml:space="preserve">Ирвин, Д. Против течения. Интеллектуальная история свободной торговли / Д. Ирвин; пер. с англ. под </w:t>
      </w:r>
      <w:proofErr w:type="spellStart"/>
      <w:r w:rsidRPr="006861ED">
        <w:rPr>
          <w:rFonts w:eastAsia="Calibri"/>
          <w:sz w:val="28"/>
          <w:szCs w:val="28"/>
        </w:rPr>
        <w:t>науч</w:t>
      </w:r>
      <w:proofErr w:type="spellEnd"/>
      <w:r w:rsidRPr="006861ED">
        <w:rPr>
          <w:rFonts w:eastAsia="Calibri"/>
          <w:sz w:val="28"/>
          <w:szCs w:val="28"/>
        </w:rPr>
        <w:t xml:space="preserve">. ред. Гр. </w:t>
      </w:r>
      <w:proofErr w:type="spellStart"/>
      <w:r w:rsidRPr="006861ED">
        <w:rPr>
          <w:rFonts w:eastAsia="Calibri"/>
          <w:sz w:val="28"/>
          <w:szCs w:val="28"/>
        </w:rPr>
        <w:t>Сапова</w:t>
      </w:r>
      <w:proofErr w:type="spellEnd"/>
      <w:r w:rsidRPr="006861ED">
        <w:rPr>
          <w:rFonts w:eastAsia="Calibri"/>
          <w:sz w:val="28"/>
          <w:szCs w:val="28"/>
        </w:rPr>
        <w:t>. - Москва; Челябинск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Социум, 2020. - 446 с. // ЭБС "Консультант студента"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[сайт]. - URL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https://www.studentlibrary.ru/book/ISBN9785916037258.html (дата обращения: 17.03.2021). - Режим доступа</w:t>
      </w:r>
      <w:proofErr w:type="gramStart"/>
      <w:r w:rsidRPr="006861ED">
        <w:rPr>
          <w:rFonts w:eastAsia="Calibri"/>
          <w:sz w:val="28"/>
          <w:szCs w:val="28"/>
        </w:rPr>
        <w:t xml:space="preserve"> :</w:t>
      </w:r>
      <w:proofErr w:type="gramEnd"/>
      <w:r w:rsidRPr="006861ED">
        <w:rPr>
          <w:rFonts w:eastAsia="Calibri"/>
          <w:sz w:val="28"/>
          <w:szCs w:val="28"/>
        </w:rPr>
        <w:t xml:space="preserve"> по подписке.</w:t>
      </w:r>
    </w:p>
    <w:p w:rsidR="006861ED" w:rsidRPr="006861ED" w:rsidRDefault="006861ED" w:rsidP="006861ED">
      <w:pPr>
        <w:tabs>
          <w:tab w:val="left" w:pos="0"/>
        </w:tabs>
        <w:jc w:val="both"/>
        <w:rPr>
          <w:rFonts w:eastAsia="Calibri"/>
          <w:sz w:val="28"/>
          <w:szCs w:val="28"/>
        </w:rPr>
      </w:pPr>
    </w:p>
    <w:p w:rsidR="0080745E" w:rsidRPr="00190CA2" w:rsidRDefault="0080745E" w:rsidP="006861ED">
      <w:pPr>
        <w:pStyle w:val="a6"/>
        <w:ind w:left="0" w:firstLine="567"/>
        <w:jc w:val="center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Факультет иностранных языков</w:t>
      </w:r>
    </w:p>
    <w:p w:rsidR="006861ED" w:rsidRDefault="0080745E" w:rsidP="006861ED">
      <w:pPr>
        <w:pStyle w:val="a6"/>
        <w:ind w:left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Организация внеклассной работы по английскому языку</w:t>
      </w:r>
    </w:p>
    <w:p w:rsidR="006861ED" w:rsidRDefault="006861ED" w:rsidP="006861ED">
      <w:pPr>
        <w:pStyle w:val="a6"/>
        <w:ind w:left="567"/>
        <w:jc w:val="both"/>
        <w:rPr>
          <w:b/>
          <w:sz w:val="28"/>
          <w:szCs w:val="28"/>
        </w:rPr>
      </w:pPr>
    </w:p>
    <w:p w:rsidR="0080745E" w:rsidRPr="006861ED" w:rsidRDefault="0080745E" w:rsidP="0064345A">
      <w:pPr>
        <w:pStyle w:val="a6"/>
        <w:numPr>
          <w:ilvl w:val="0"/>
          <w:numId w:val="20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Фурсенко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>, С. В. Грамматика в стихах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Веселые грамматические рифмовки </w:t>
      </w:r>
      <w:r w:rsidRPr="006861ED">
        <w:rPr>
          <w:rStyle w:val="hilight"/>
          <w:color w:val="333333"/>
          <w:sz w:val="28"/>
          <w:szCs w:val="28"/>
          <w:shd w:val="clear" w:color="auto" w:fill="F7F7F7"/>
        </w:rPr>
        <w:t>английского</w:t>
      </w:r>
      <w:r w:rsidRPr="006861ED">
        <w:rPr>
          <w:color w:val="333333"/>
          <w:sz w:val="28"/>
          <w:szCs w:val="28"/>
          <w:shd w:val="clear" w:color="auto" w:fill="F7F7F7"/>
        </w:rPr>
        <w:t xml:space="preserve"> языка /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Фурсенко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С. В. -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Санкт-петербург</w:t>
      </w:r>
      <w:proofErr w:type="spellEnd"/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КАРО, 2013. - 160 с. - ISBN 978-5-9925-0287-9. - Текст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электронный // ЭБС "Консультант студента" : [сайт]. - URL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https://www.studentlibrary.ru/book/ISBN9785992502879.html (дата обращения: 17.03.2021). - Режим доступа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6861ED" w:rsidRDefault="0080745E" w:rsidP="0064345A">
      <w:pPr>
        <w:pStyle w:val="a6"/>
        <w:numPr>
          <w:ilvl w:val="0"/>
          <w:numId w:val="20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Фурсенко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С.В., Грамматика в стихах /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Poems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for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Kids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[Электронный ресурс]</w:t>
      </w:r>
      <w:proofErr w:type="gramStart"/>
      <w:r w:rsidRPr="006861ED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861ED">
        <w:rPr>
          <w:color w:val="333333"/>
          <w:sz w:val="28"/>
          <w:szCs w:val="28"/>
          <w:shd w:val="clear" w:color="auto" w:fill="F7F7F7"/>
        </w:rPr>
        <w:t xml:space="preserve"> аудиокнига /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Фурсенко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С.В. ; читает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Хайди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 xml:space="preserve"> </w:t>
      </w:r>
      <w:proofErr w:type="spellStart"/>
      <w:r w:rsidRPr="006861ED">
        <w:rPr>
          <w:color w:val="333333"/>
          <w:sz w:val="28"/>
          <w:szCs w:val="28"/>
          <w:shd w:val="clear" w:color="auto" w:fill="F7F7F7"/>
        </w:rPr>
        <w:t>Райнш</w:t>
      </w:r>
      <w:proofErr w:type="spellEnd"/>
      <w:r w:rsidRPr="006861ED">
        <w:rPr>
          <w:color w:val="333333"/>
          <w:sz w:val="28"/>
          <w:szCs w:val="28"/>
          <w:shd w:val="clear" w:color="auto" w:fill="F7F7F7"/>
        </w:rPr>
        <w:t>. Время звучания 1 ч. 03 мин. - М.: КАРО, 2008. - Режим доступа: https://www.studentlibrary.ru/book/AUDIO_9785992502572.html</w:t>
      </w:r>
    </w:p>
    <w:p w:rsidR="0080745E" w:rsidRPr="00190CA2" w:rsidRDefault="0080745E" w:rsidP="004332CE">
      <w:pPr>
        <w:ind w:firstLine="567"/>
        <w:jc w:val="both"/>
        <w:rPr>
          <w:sz w:val="28"/>
          <w:szCs w:val="28"/>
        </w:rPr>
      </w:pPr>
    </w:p>
    <w:p w:rsidR="006861ED" w:rsidRDefault="0080745E" w:rsidP="006861ED">
      <w:pPr>
        <w:pStyle w:val="a6"/>
        <w:ind w:left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Организация внеклассной работы по русскому языку</w:t>
      </w:r>
    </w:p>
    <w:p w:rsidR="00E009D2" w:rsidRDefault="00E009D2" w:rsidP="006861ED">
      <w:pPr>
        <w:pStyle w:val="a6"/>
        <w:ind w:left="567"/>
        <w:jc w:val="both"/>
        <w:rPr>
          <w:b/>
          <w:sz w:val="28"/>
          <w:szCs w:val="28"/>
        </w:rPr>
      </w:pPr>
    </w:p>
    <w:p w:rsidR="0080745E" w:rsidRPr="00190CA2" w:rsidRDefault="0080745E" w:rsidP="0064345A">
      <w:pPr>
        <w:pStyle w:val="a6"/>
        <w:numPr>
          <w:ilvl w:val="0"/>
          <w:numId w:val="21"/>
        </w:numPr>
        <w:ind w:left="-142" w:firstLine="426"/>
        <w:jc w:val="both"/>
        <w:rPr>
          <w:sz w:val="28"/>
          <w:szCs w:val="28"/>
        </w:rPr>
      </w:pPr>
      <w:proofErr w:type="spellStart"/>
      <w:r w:rsidRPr="00190CA2">
        <w:rPr>
          <w:color w:val="333333"/>
          <w:sz w:val="28"/>
          <w:szCs w:val="28"/>
          <w:shd w:val="clear" w:color="auto" w:fill="F7F7F7"/>
        </w:rPr>
        <w:t>Норман</w:t>
      </w:r>
      <w:proofErr w:type="spellEnd"/>
      <w:r w:rsidRPr="00190CA2">
        <w:rPr>
          <w:color w:val="333333"/>
          <w:sz w:val="28"/>
          <w:szCs w:val="28"/>
          <w:shd w:val="clear" w:color="auto" w:fill="F7F7F7"/>
        </w:rPr>
        <w:t>, Б. Ю. </w:t>
      </w:r>
      <w:r w:rsidRPr="00190CA2">
        <w:rPr>
          <w:rStyle w:val="hilight"/>
          <w:color w:val="333333"/>
          <w:sz w:val="28"/>
          <w:szCs w:val="28"/>
          <w:shd w:val="clear" w:color="auto" w:fill="F7F7F7"/>
        </w:rPr>
        <w:t>Русский</w:t>
      </w:r>
      <w:r w:rsidRPr="00190CA2">
        <w:rPr>
          <w:color w:val="333333"/>
          <w:sz w:val="28"/>
          <w:szCs w:val="28"/>
          <w:shd w:val="clear" w:color="auto" w:fill="F7F7F7"/>
        </w:rPr>
        <w:t> </w:t>
      </w:r>
      <w:r w:rsidRPr="00190CA2">
        <w:rPr>
          <w:rStyle w:val="hilight"/>
          <w:color w:val="333333"/>
          <w:sz w:val="28"/>
          <w:szCs w:val="28"/>
          <w:shd w:val="clear" w:color="auto" w:fill="F7F7F7"/>
        </w:rPr>
        <w:t>язык</w:t>
      </w:r>
      <w:r w:rsidRPr="00190CA2">
        <w:rPr>
          <w:color w:val="333333"/>
          <w:sz w:val="28"/>
          <w:szCs w:val="28"/>
          <w:shd w:val="clear" w:color="auto" w:fill="F7F7F7"/>
        </w:rPr>
        <w:t xml:space="preserve"> в задачах и ответах / </w:t>
      </w:r>
      <w:proofErr w:type="spellStart"/>
      <w:r w:rsidRPr="00190CA2">
        <w:rPr>
          <w:color w:val="333333"/>
          <w:sz w:val="28"/>
          <w:szCs w:val="28"/>
          <w:shd w:val="clear" w:color="auto" w:fill="F7F7F7"/>
        </w:rPr>
        <w:t>Норман</w:t>
      </w:r>
      <w:proofErr w:type="spellEnd"/>
      <w:r w:rsidRPr="00190CA2">
        <w:rPr>
          <w:color w:val="333333"/>
          <w:sz w:val="28"/>
          <w:szCs w:val="28"/>
          <w:shd w:val="clear" w:color="auto" w:fill="F7F7F7"/>
        </w:rPr>
        <w:t xml:space="preserve"> Б. Ю. - Москва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ФЛИНТА, 2016. - 384 с. // ЭБС "Консультант студента"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https://www.studentlibrary.ru/book/ISBN9785976509504.html (дата обращения: 17.03.2021). - Режим доступа</w:t>
      </w:r>
      <w:proofErr w:type="gramStart"/>
      <w:r w:rsidRPr="00190CA2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190CA2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E009D2" w:rsidRDefault="0080745E" w:rsidP="0064345A">
      <w:pPr>
        <w:pStyle w:val="a6"/>
        <w:numPr>
          <w:ilvl w:val="0"/>
          <w:numId w:val="21"/>
        </w:numPr>
        <w:ind w:left="-142" w:firstLine="426"/>
        <w:jc w:val="both"/>
        <w:rPr>
          <w:sz w:val="28"/>
          <w:szCs w:val="28"/>
        </w:rPr>
      </w:pPr>
      <w:r w:rsidRPr="00E009D2">
        <w:rPr>
          <w:sz w:val="28"/>
          <w:szCs w:val="28"/>
        </w:rPr>
        <w:t>Успенский, М. Б. Задачи по русскому языку. Поиск и анализ трудных решений / Успенский М. Б.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ФЛИНТА, 2017. - 160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https://www.studentlibrary.ru/book/ISBN9785976512474.html (дата обращени</w:t>
      </w:r>
      <w:r w:rsidR="00E009D2">
        <w:rPr>
          <w:sz w:val="28"/>
          <w:szCs w:val="28"/>
        </w:rPr>
        <w:t>я: 17.03.2021). - Режим доступа</w:t>
      </w:r>
      <w:r w:rsidRPr="00E009D2">
        <w:rPr>
          <w:sz w:val="28"/>
          <w:szCs w:val="28"/>
        </w:rPr>
        <w:t>: по подписке.</w:t>
      </w:r>
    </w:p>
    <w:p w:rsidR="005002E9" w:rsidRPr="00190CA2" w:rsidRDefault="005002E9" w:rsidP="00E009D2">
      <w:pPr>
        <w:pStyle w:val="a6"/>
        <w:ind w:left="0" w:firstLine="284"/>
        <w:jc w:val="both"/>
        <w:rPr>
          <w:sz w:val="28"/>
          <w:szCs w:val="28"/>
        </w:rPr>
      </w:pPr>
    </w:p>
    <w:p w:rsidR="0080745E" w:rsidRPr="00E009D2" w:rsidRDefault="0080745E" w:rsidP="00E009D2">
      <w:pPr>
        <w:rPr>
          <w:b/>
          <w:sz w:val="28"/>
          <w:szCs w:val="28"/>
        </w:rPr>
      </w:pPr>
      <w:r w:rsidRPr="00E009D2">
        <w:rPr>
          <w:b/>
          <w:sz w:val="28"/>
          <w:szCs w:val="28"/>
        </w:rPr>
        <w:t>Методология и методы лингвистического исследования</w:t>
      </w:r>
    </w:p>
    <w:p w:rsidR="0080745E" w:rsidRPr="00190CA2" w:rsidRDefault="0080745E" w:rsidP="004332CE">
      <w:pPr>
        <w:pStyle w:val="a6"/>
        <w:ind w:left="0" w:firstLine="567"/>
        <w:jc w:val="both"/>
        <w:rPr>
          <w:color w:val="FF0000"/>
          <w:sz w:val="28"/>
          <w:szCs w:val="28"/>
        </w:rPr>
      </w:pPr>
    </w:p>
    <w:p w:rsidR="0080745E" w:rsidRPr="00E009D2" w:rsidRDefault="0080745E" w:rsidP="0064345A">
      <w:pPr>
        <w:pStyle w:val="a6"/>
        <w:numPr>
          <w:ilvl w:val="0"/>
          <w:numId w:val="22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</w:rPr>
        <w:t xml:space="preserve">Чернявская, В. Е. Лингвистика </w:t>
      </w:r>
      <w:proofErr w:type="spellStart"/>
      <w:r w:rsidRPr="00E009D2">
        <w:rPr>
          <w:sz w:val="28"/>
          <w:szCs w:val="28"/>
        </w:rPr>
        <w:t>текстa</w:t>
      </w:r>
      <w:proofErr w:type="spellEnd"/>
      <w:r w:rsidRPr="00E009D2">
        <w:rPr>
          <w:sz w:val="28"/>
          <w:szCs w:val="28"/>
        </w:rPr>
        <w:t xml:space="preserve">. лингвистика </w:t>
      </w:r>
      <w:proofErr w:type="spellStart"/>
      <w:r w:rsidRPr="00E009D2">
        <w:rPr>
          <w:sz w:val="28"/>
          <w:szCs w:val="28"/>
        </w:rPr>
        <w:t>дискурса</w:t>
      </w:r>
      <w:proofErr w:type="spellEnd"/>
      <w:r w:rsidRPr="00E009D2">
        <w:rPr>
          <w:sz w:val="28"/>
          <w:szCs w:val="28"/>
        </w:rPr>
        <w:t xml:space="preserve"> / Чернявская В. Е.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ФЛИНТА, 2016. - 203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https://www.studentlibrary.ru/book/ISBN9785976514546.html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80745E" w:rsidRPr="00E009D2" w:rsidRDefault="0080745E" w:rsidP="0064345A">
      <w:pPr>
        <w:pStyle w:val="a6"/>
        <w:numPr>
          <w:ilvl w:val="0"/>
          <w:numId w:val="22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</w:rPr>
        <w:t xml:space="preserve">Найденова, Н. С. Лингвостилистический анализ </w:t>
      </w:r>
      <w:proofErr w:type="spellStart"/>
      <w:r w:rsidRPr="00E009D2">
        <w:rPr>
          <w:sz w:val="28"/>
          <w:szCs w:val="28"/>
        </w:rPr>
        <w:t>этноспецифического</w:t>
      </w:r>
      <w:proofErr w:type="spellEnd"/>
      <w:r w:rsidRPr="00E009D2">
        <w:rPr>
          <w:sz w:val="28"/>
          <w:szCs w:val="28"/>
        </w:rPr>
        <w:t xml:space="preserve"> художественного текста : сопоставительное исследование : монография / Найденова Н. С. - 3-е изд.</w:t>
      </w:r>
      <w:proofErr w:type="gramStart"/>
      <w:r w:rsidRPr="00E009D2">
        <w:rPr>
          <w:sz w:val="28"/>
          <w:szCs w:val="28"/>
        </w:rPr>
        <w:t xml:space="preserve"> ,</w:t>
      </w:r>
      <w:proofErr w:type="gramEnd"/>
      <w:r w:rsidRPr="00E009D2">
        <w:rPr>
          <w:sz w:val="28"/>
          <w:szCs w:val="28"/>
        </w:rPr>
        <w:t xml:space="preserve"> стер.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ФЛИНТА, 2020. - 342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https://www.studentlibrary.ru/book/ISBN97859765199781.html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22"/>
        </w:numPr>
        <w:ind w:left="0" w:firstLine="284"/>
        <w:jc w:val="both"/>
        <w:rPr>
          <w:sz w:val="28"/>
          <w:szCs w:val="28"/>
        </w:rPr>
      </w:pPr>
      <w:proofErr w:type="spellStart"/>
      <w:r w:rsidRPr="00190CA2">
        <w:rPr>
          <w:sz w:val="28"/>
          <w:szCs w:val="28"/>
        </w:rPr>
        <w:t>Солганик</w:t>
      </w:r>
      <w:proofErr w:type="spellEnd"/>
      <w:r w:rsidRPr="00190CA2">
        <w:rPr>
          <w:sz w:val="28"/>
          <w:szCs w:val="28"/>
        </w:rPr>
        <w:t xml:space="preserve">, Г. Я. Лингвистика речи. </w:t>
      </w:r>
      <w:proofErr w:type="spellStart"/>
      <w:r w:rsidRPr="00190CA2">
        <w:rPr>
          <w:sz w:val="28"/>
          <w:szCs w:val="28"/>
        </w:rPr>
        <w:t>Медиастилистика</w:t>
      </w:r>
      <w:proofErr w:type="spellEnd"/>
      <w:r w:rsidRPr="00190CA2">
        <w:rPr>
          <w:sz w:val="28"/>
          <w:szCs w:val="28"/>
        </w:rPr>
        <w:t xml:space="preserve"> / </w:t>
      </w:r>
      <w:proofErr w:type="spellStart"/>
      <w:r w:rsidRPr="00190CA2">
        <w:rPr>
          <w:sz w:val="28"/>
          <w:szCs w:val="28"/>
        </w:rPr>
        <w:t>Солганик</w:t>
      </w:r>
      <w:proofErr w:type="spellEnd"/>
      <w:r w:rsidRPr="00190CA2">
        <w:rPr>
          <w:sz w:val="28"/>
          <w:szCs w:val="28"/>
        </w:rPr>
        <w:t xml:space="preserve"> Г. Я. - Москва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ФЛИНТА, 2013. - 528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https://www.studentlibrary.ru/book/ISBN9785976514669.html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4332CE">
      <w:pPr>
        <w:pStyle w:val="a6"/>
        <w:ind w:left="0" w:firstLine="567"/>
        <w:jc w:val="both"/>
        <w:rPr>
          <w:iCs/>
          <w:sz w:val="28"/>
          <w:szCs w:val="28"/>
        </w:rPr>
      </w:pPr>
    </w:p>
    <w:p w:rsidR="0080745E" w:rsidRDefault="0080745E" w:rsidP="00E009D2">
      <w:pPr>
        <w:jc w:val="both"/>
        <w:rPr>
          <w:b/>
          <w:sz w:val="28"/>
          <w:szCs w:val="28"/>
        </w:rPr>
      </w:pPr>
      <w:r w:rsidRPr="00E009D2">
        <w:rPr>
          <w:b/>
          <w:sz w:val="28"/>
          <w:szCs w:val="28"/>
        </w:rPr>
        <w:t>Философский аспект языкознания</w:t>
      </w:r>
    </w:p>
    <w:p w:rsidR="00E009D2" w:rsidRPr="00E009D2" w:rsidRDefault="00E009D2" w:rsidP="00E009D2">
      <w:pPr>
        <w:jc w:val="both"/>
        <w:rPr>
          <w:b/>
          <w:sz w:val="28"/>
          <w:szCs w:val="28"/>
        </w:rPr>
      </w:pPr>
    </w:p>
    <w:p w:rsidR="0080745E" w:rsidRPr="00E009D2" w:rsidRDefault="0080745E" w:rsidP="0064345A">
      <w:pPr>
        <w:pStyle w:val="a6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  <w:shd w:val="clear" w:color="auto" w:fill="F7F7F7"/>
        </w:rPr>
        <w:t>Инвариантность в когнитивной лингвистике и </w:t>
      </w:r>
      <w:r w:rsidRPr="00E009D2">
        <w:rPr>
          <w:rStyle w:val="hilight"/>
          <w:sz w:val="28"/>
          <w:szCs w:val="28"/>
          <w:shd w:val="clear" w:color="auto" w:fill="F7F7F7"/>
        </w:rPr>
        <w:t>философии</w:t>
      </w:r>
      <w:r w:rsidRPr="00E009D2">
        <w:rPr>
          <w:sz w:val="28"/>
          <w:szCs w:val="28"/>
          <w:shd w:val="clear" w:color="auto" w:fill="F7F7F7"/>
        </w:rPr>
        <w:t> </w:t>
      </w:r>
      <w:r w:rsidRPr="00E009D2">
        <w:rPr>
          <w:rStyle w:val="hilight"/>
          <w:sz w:val="28"/>
          <w:szCs w:val="28"/>
          <w:shd w:val="clear" w:color="auto" w:fill="F7F7F7"/>
        </w:rPr>
        <w:t>языка</w:t>
      </w:r>
      <w:r w:rsidRPr="00E009D2">
        <w:rPr>
          <w:sz w:val="28"/>
          <w:szCs w:val="28"/>
          <w:shd w:val="clear" w:color="auto" w:fill="F7F7F7"/>
        </w:rPr>
        <w:t xml:space="preserve"> / </w:t>
      </w:r>
      <w:proofErr w:type="spellStart"/>
      <w:r w:rsidRPr="00E009D2">
        <w:rPr>
          <w:sz w:val="28"/>
          <w:szCs w:val="28"/>
          <w:shd w:val="clear" w:color="auto" w:fill="F7F7F7"/>
        </w:rPr>
        <w:t>Песин</w:t>
      </w:r>
      <w:r w:rsidR="00E009D2">
        <w:rPr>
          <w:sz w:val="28"/>
          <w:szCs w:val="28"/>
          <w:shd w:val="clear" w:color="auto" w:fill="F7F7F7"/>
        </w:rPr>
        <w:t>а</w:t>
      </w:r>
      <w:proofErr w:type="spellEnd"/>
      <w:r w:rsidR="00E009D2">
        <w:rPr>
          <w:sz w:val="28"/>
          <w:szCs w:val="28"/>
          <w:shd w:val="clear" w:color="auto" w:fill="F7F7F7"/>
        </w:rPr>
        <w:t xml:space="preserve"> С. А. - Москва</w:t>
      </w:r>
      <w:proofErr w:type="gramStart"/>
      <w:r w:rsid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="00E009D2">
        <w:rPr>
          <w:sz w:val="28"/>
          <w:szCs w:val="28"/>
          <w:shd w:val="clear" w:color="auto" w:fill="F7F7F7"/>
        </w:rPr>
        <w:t xml:space="preserve"> ФЛИНТА, 2019</w:t>
      </w:r>
      <w:r w:rsidRPr="00E009D2">
        <w:rPr>
          <w:sz w:val="28"/>
          <w:szCs w:val="28"/>
          <w:shd w:val="clear" w:color="auto" w:fill="F7F7F7"/>
        </w:rPr>
        <w:t xml:space="preserve"> // ЭБС "Консультант студента"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[сайт]. - URL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https://www.studentlibrary.ru/book/ISBN9785976517868.html (дата обращения: 17.03.2021). - Режим доступа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по подписке.</w:t>
      </w:r>
    </w:p>
    <w:p w:rsidR="0080745E" w:rsidRPr="00E009D2" w:rsidRDefault="0080745E" w:rsidP="0064345A">
      <w:pPr>
        <w:pStyle w:val="a6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proofErr w:type="spellStart"/>
      <w:r w:rsidRPr="00E009D2">
        <w:rPr>
          <w:sz w:val="28"/>
          <w:szCs w:val="28"/>
        </w:rPr>
        <w:t>Песина</w:t>
      </w:r>
      <w:proofErr w:type="spellEnd"/>
      <w:r w:rsidRPr="00E009D2">
        <w:rPr>
          <w:sz w:val="28"/>
          <w:szCs w:val="28"/>
        </w:rPr>
        <w:t xml:space="preserve">, С. А. Языковой знак и коммуникативные процессы в философском аспекте / С. А. </w:t>
      </w:r>
      <w:proofErr w:type="spellStart"/>
      <w:r w:rsidRPr="00E009D2">
        <w:rPr>
          <w:sz w:val="28"/>
          <w:szCs w:val="28"/>
        </w:rPr>
        <w:t>Песина</w:t>
      </w:r>
      <w:proofErr w:type="spellEnd"/>
      <w:r w:rsidRPr="00E009D2">
        <w:rPr>
          <w:sz w:val="28"/>
          <w:szCs w:val="28"/>
        </w:rPr>
        <w:t xml:space="preserve"> - Мо</w:t>
      </w:r>
      <w:r w:rsidR="00E009D2">
        <w:rPr>
          <w:sz w:val="28"/>
          <w:szCs w:val="28"/>
        </w:rPr>
        <w:t>сква</w:t>
      </w:r>
      <w:proofErr w:type="gramStart"/>
      <w:r w:rsidR="00E009D2">
        <w:rPr>
          <w:sz w:val="28"/>
          <w:szCs w:val="28"/>
        </w:rPr>
        <w:t xml:space="preserve"> :</w:t>
      </w:r>
      <w:proofErr w:type="gramEnd"/>
      <w:r w:rsidR="00E009D2">
        <w:rPr>
          <w:sz w:val="28"/>
          <w:szCs w:val="28"/>
        </w:rPr>
        <w:t xml:space="preserve"> ФЛИНТА, 2019. - 152 с. </w:t>
      </w:r>
      <w:r w:rsidRPr="00E009D2">
        <w:rPr>
          <w:sz w:val="28"/>
          <w:szCs w:val="28"/>
        </w:rPr>
        <w:t>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https://www.studentlibrary.ru/book/ISBN9785976514140.html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80745E" w:rsidRPr="00E009D2" w:rsidRDefault="0080745E" w:rsidP="0064345A">
      <w:pPr>
        <w:pStyle w:val="a6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proofErr w:type="spellStart"/>
      <w:r w:rsidRPr="00E009D2">
        <w:rPr>
          <w:sz w:val="28"/>
          <w:szCs w:val="28"/>
        </w:rPr>
        <w:t>Какзанова</w:t>
      </w:r>
      <w:proofErr w:type="spellEnd"/>
      <w:r w:rsidRPr="00E009D2">
        <w:rPr>
          <w:sz w:val="28"/>
          <w:szCs w:val="28"/>
        </w:rPr>
        <w:t xml:space="preserve">, Е. М. Философские аспекты терминологии математики / Е. М. </w:t>
      </w:r>
      <w:proofErr w:type="spellStart"/>
      <w:r w:rsidRPr="00E009D2">
        <w:rPr>
          <w:sz w:val="28"/>
          <w:szCs w:val="28"/>
        </w:rPr>
        <w:t>Какзанова</w:t>
      </w:r>
      <w:proofErr w:type="spellEnd"/>
      <w:r w:rsidRPr="00E009D2">
        <w:rPr>
          <w:sz w:val="28"/>
          <w:szCs w:val="28"/>
        </w:rPr>
        <w:t xml:space="preserve">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ФЛИНТА, 2017. - 357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https://www.studentlibrary.ru/book/ISBN9785976533349.html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E009D2" w:rsidRPr="00E009D2" w:rsidRDefault="00E009D2" w:rsidP="00E009D2">
      <w:pPr>
        <w:jc w:val="both"/>
        <w:rPr>
          <w:sz w:val="28"/>
          <w:szCs w:val="28"/>
        </w:rPr>
      </w:pPr>
    </w:p>
    <w:p w:rsidR="0080745E" w:rsidRPr="00E009D2" w:rsidRDefault="0080745E" w:rsidP="00E009D2">
      <w:pPr>
        <w:jc w:val="both"/>
        <w:rPr>
          <w:b/>
          <w:sz w:val="28"/>
          <w:szCs w:val="28"/>
        </w:rPr>
      </w:pPr>
      <w:r w:rsidRPr="00E009D2">
        <w:rPr>
          <w:b/>
          <w:sz w:val="28"/>
          <w:szCs w:val="28"/>
        </w:rPr>
        <w:t>Современные проблемы науки о языке</w:t>
      </w:r>
    </w:p>
    <w:p w:rsidR="0080745E" w:rsidRPr="00E009D2" w:rsidRDefault="0080745E" w:rsidP="004332CE">
      <w:pPr>
        <w:pStyle w:val="a6"/>
        <w:ind w:left="0" w:firstLine="567"/>
        <w:jc w:val="both"/>
        <w:rPr>
          <w:sz w:val="28"/>
          <w:szCs w:val="28"/>
        </w:rPr>
      </w:pPr>
    </w:p>
    <w:p w:rsidR="0080745E" w:rsidRPr="00E009D2" w:rsidRDefault="0080745E" w:rsidP="0064345A">
      <w:pPr>
        <w:pStyle w:val="a6"/>
        <w:numPr>
          <w:ilvl w:val="0"/>
          <w:numId w:val="24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</w:rPr>
        <w:t>Базылев, В. Н. Наука о языке XXI века / Базылев В. Н.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ФЛИНТА, 2016. - 135 с. - ISBN 978-5-9765-2543-6. - Текст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https://www.studentlibrary.ru/book/ISBN9785976525436.html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80745E" w:rsidRPr="00E009D2" w:rsidRDefault="0080745E" w:rsidP="004332CE">
      <w:pPr>
        <w:pStyle w:val="a6"/>
        <w:ind w:left="0" w:firstLine="567"/>
        <w:jc w:val="both"/>
        <w:rPr>
          <w:sz w:val="28"/>
          <w:szCs w:val="28"/>
        </w:rPr>
      </w:pPr>
    </w:p>
    <w:p w:rsidR="0080745E" w:rsidRDefault="0080745E" w:rsidP="00E009D2">
      <w:pPr>
        <w:jc w:val="both"/>
        <w:rPr>
          <w:b/>
          <w:sz w:val="28"/>
          <w:szCs w:val="28"/>
        </w:rPr>
      </w:pPr>
      <w:r w:rsidRPr="00E009D2">
        <w:rPr>
          <w:b/>
          <w:sz w:val="28"/>
          <w:szCs w:val="28"/>
        </w:rPr>
        <w:t>Коммуникативная лингвистика</w:t>
      </w:r>
    </w:p>
    <w:p w:rsidR="00E009D2" w:rsidRPr="00E009D2" w:rsidRDefault="00E009D2" w:rsidP="00E009D2">
      <w:pPr>
        <w:jc w:val="both"/>
        <w:rPr>
          <w:b/>
          <w:sz w:val="28"/>
          <w:szCs w:val="28"/>
        </w:rPr>
      </w:pPr>
    </w:p>
    <w:p w:rsidR="0080745E" w:rsidRPr="00E009D2" w:rsidRDefault="0080745E" w:rsidP="0064345A">
      <w:pPr>
        <w:pStyle w:val="a6"/>
        <w:numPr>
          <w:ilvl w:val="0"/>
          <w:numId w:val="25"/>
        </w:numPr>
        <w:ind w:left="0" w:firstLine="284"/>
        <w:jc w:val="both"/>
        <w:rPr>
          <w:sz w:val="28"/>
          <w:szCs w:val="28"/>
          <w:shd w:val="clear" w:color="auto" w:fill="F7F7F7"/>
        </w:rPr>
      </w:pPr>
      <w:proofErr w:type="spellStart"/>
      <w:r w:rsidRPr="00E009D2">
        <w:rPr>
          <w:sz w:val="28"/>
          <w:szCs w:val="28"/>
          <w:shd w:val="clear" w:color="auto" w:fill="F7F7F7"/>
        </w:rPr>
        <w:t>Болотнова</w:t>
      </w:r>
      <w:proofErr w:type="spellEnd"/>
      <w:r w:rsidRPr="00E009D2">
        <w:rPr>
          <w:sz w:val="28"/>
          <w:szCs w:val="28"/>
          <w:shd w:val="clear" w:color="auto" w:fill="F7F7F7"/>
        </w:rPr>
        <w:t>, Н. С. </w:t>
      </w:r>
      <w:r w:rsidRPr="00E009D2">
        <w:rPr>
          <w:rStyle w:val="hilight"/>
          <w:sz w:val="28"/>
          <w:szCs w:val="28"/>
          <w:shd w:val="clear" w:color="auto" w:fill="F7F7F7"/>
        </w:rPr>
        <w:t>Коммуникативная</w:t>
      </w:r>
      <w:r w:rsidRPr="00E009D2">
        <w:rPr>
          <w:sz w:val="28"/>
          <w:szCs w:val="28"/>
          <w:shd w:val="clear" w:color="auto" w:fill="F7F7F7"/>
        </w:rPr>
        <w:t xml:space="preserve"> стилистика текста : словарь-тезаурус / </w:t>
      </w:r>
      <w:proofErr w:type="spellStart"/>
      <w:r w:rsidRPr="00E009D2">
        <w:rPr>
          <w:sz w:val="28"/>
          <w:szCs w:val="28"/>
          <w:shd w:val="clear" w:color="auto" w:fill="F7F7F7"/>
        </w:rPr>
        <w:t>Болотнова</w:t>
      </w:r>
      <w:proofErr w:type="spellEnd"/>
      <w:r w:rsidRPr="00E009D2">
        <w:rPr>
          <w:sz w:val="28"/>
          <w:szCs w:val="28"/>
          <w:shd w:val="clear" w:color="auto" w:fill="F7F7F7"/>
        </w:rPr>
        <w:t xml:space="preserve"> Н. С. - 3-е изд.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,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стер. - Москва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ФЛИНТА, 2021. - 384 с. - ISBN 978-5-9765-0789-0. - Текст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электронный // ЭБС "Консультант студента" : [сайт]. - URL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https://www.studentlibrary.ru/book/flinta20122510.html (дата обращения: 17.03.2021). - Режим доступа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E009D2">
      <w:pPr>
        <w:ind w:firstLine="284"/>
        <w:jc w:val="both"/>
        <w:rPr>
          <w:sz w:val="28"/>
          <w:szCs w:val="28"/>
          <w:shd w:val="clear" w:color="auto" w:fill="F7F7F7"/>
        </w:rPr>
      </w:pPr>
    </w:p>
    <w:p w:rsidR="0080745E" w:rsidRPr="00E009D2" w:rsidRDefault="0080745E" w:rsidP="0064345A">
      <w:pPr>
        <w:pStyle w:val="a6"/>
        <w:numPr>
          <w:ilvl w:val="0"/>
          <w:numId w:val="25"/>
        </w:numPr>
        <w:ind w:left="0" w:firstLine="284"/>
        <w:jc w:val="both"/>
        <w:rPr>
          <w:sz w:val="28"/>
          <w:szCs w:val="28"/>
          <w:shd w:val="clear" w:color="auto" w:fill="F7F7F7"/>
        </w:rPr>
      </w:pPr>
      <w:proofErr w:type="spellStart"/>
      <w:r w:rsidRPr="00E009D2">
        <w:rPr>
          <w:sz w:val="28"/>
          <w:szCs w:val="28"/>
          <w:shd w:val="clear" w:color="auto" w:fill="F7F7F7"/>
        </w:rPr>
        <w:t>Солганик</w:t>
      </w:r>
      <w:proofErr w:type="spellEnd"/>
      <w:r w:rsidRPr="00E009D2">
        <w:rPr>
          <w:sz w:val="28"/>
          <w:szCs w:val="28"/>
          <w:shd w:val="clear" w:color="auto" w:fill="F7F7F7"/>
        </w:rPr>
        <w:t xml:space="preserve">, Г. Я. Лингвистика речи. </w:t>
      </w:r>
      <w:proofErr w:type="spellStart"/>
      <w:r w:rsidRPr="00E009D2">
        <w:rPr>
          <w:sz w:val="28"/>
          <w:szCs w:val="28"/>
          <w:shd w:val="clear" w:color="auto" w:fill="F7F7F7"/>
        </w:rPr>
        <w:t>Медиастилистика</w:t>
      </w:r>
      <w:proofErr w:type="spellEnd"/>
      <w:r w:rsidRPr="00E009D2">
        <w:rPr>
          <w:sz w:val="28"/>
          <w:szCs w:val="28"/>
          <w:shd w:val="clear" w:color="auto" w:fill="F7F7F7"/>
        </w:rPr>
        <w:t xml:space="preserve"> / </w:t>
      </w:r>
      <w:proofErr w:type="spellStart"/>
      <w:r w:rsidRPr="00E009D2">
        <w:rPr>
          <w:sz w:val="28"/>
          <w:szCs w:val="28"/>
          <w:shd w:val="clear" w:color="auto" w:fill="F7F7F7"/>
        </w:rPr>
        <w:t>Солганик</w:t>
      </w:r>
      <w:proofErr w:type="spellEnd"/>
      <w:r w:rsidRPr="00E009D2">
        <w:rPr>
          <w:sz w:val="28"/>
          <w:szCs w:val="28"/>
          <w:shd w:val="clear" w:color="auto" w:fill="F7F7F7"/>
        </w:rPr>
        <w:t xml:space="preserve"> Г. Я. - Москва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ФЛИНТА, 2013. - 528 с. // ЭБС "Консультант студента"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[сайт]. - URL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https://www.studentlibrary.ru/book/ISBN9785976514669.html (дата обращения: 17.03.2021). - Режим доступа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E009D2">
      <w:pPr>
        <w:pStyle w:val="a6"/>
        <w:ind w:left="0" w:firstLine="284"/>
        <w:jc w:val="both"/>
        <w:rPr>
          <w:iCs/>
          <w:sz w:val="28"/>
          <w:szCs w:val="28"/>
        </w:rPr>
      </w:pPr>
    </w:p>
    <w:p w:rsidR="0080745E" w:rsidRPr="00E009D2" w:rsidRDefault="0080745E" w:rsidP="00E009D2">
      <w:pPr>
        <w:jc w:val="both"/>
        <w:rPr>
          <w:b/>
          <w:sz w:val="28"/>
          <w:szCs w:val="28"/>
        </w:rPr>
      </w:pPr>
      <w:r w:rsidRPr="00E009D2">
        <w:rPr>
          <w:b/>
          <w:sz w:val="28"/>
          <w:szCs w:val="28"/>
        </w:rPr>
        <w:t>Структурная и социальная типология языков</w:t>
      </w:r>
    </w:p>
    <w:p w:rsidR="0080745E" w:rsidRPr="00E009D2" w:rsidRDefault="0080745E" w:rsidP="0064345A">
      <w:pPr>
        <w:pStyle w:val="a6"/>
        <w:numPr>
          <w:ilvl w:val="0"/>
          <w:numId w:val="26"/>
        </w:numPr>
        <w:ind w:left="0" w:firstLine="284"/>
        <w:jc w:val="both"/>
        <w:rPr>
          <w:sz w:val="28"/>
          <w:szCs w:val="28"/>
          <w:shd w:val="clear" w:color="auto" w:fill="F7F7F7"/>
        </w:rPr>
      </w:pPr>
      <w:proofErr w:type="spellStart"/>
      <w:r w:rsidRPr="00E009D2">
        <w:rPr>
          <w:sz w:val="28"/>
          <w:szCs w:val="28"/>
          <w:shd w:val="clear" w:color="auto" w:fill="F7F7F7"/>
        </w:rPr>
        <w:t>Мечковская</w:t>
      </w:r>
      <w:proofErr w:type="spellEnd"/>
      <w:r w:rsidRPr="00E009D2">
        <w:rPr>
          <w:sz w:val="28"/>
          <w:szCs w:val="28"/>
          <w:shd w:val="clear" w:color="auto" w:fill="F7F7F7"/>
        </w:rPr>
        <w:t xml:space="preserve">, Н. Б. Общее языкознание. Структурная и социальная типология языков / </w:t>
      </w:r>
      <w:proofErr w:type="spellStart"/>
      <w:r w:rsidRPr="00E009D2">
        <w:rPr>
          <w:sz w:val="28"/>
          <w:szCs w:val="28"/>
          <w:shd w:val="clear" w:color="auto" w:fill="F7F7F7"/>
        </w:rPr>
        <w:t>Мечковская</w:t>
      </w:r>
      <w:proofErr w:type="spellEnd"/>
      <w:r w:rsidRPr="00E009D2">
        <w:rPr>
          <w:sz w:val="28"/>
          <w:szCs w:val="28"/>
          <w:shd w:val="clear" w:color="auto" w:fill="F7F7F7"/>
        </w:rPr>
        <w:t xml:space="preserve"> Н. Б. - Москва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ФЛИНТА, 2016. - 312 с. - ISBN 978-5-89349-275-0. - Текст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электронный // ЭБС "Консультант студента" : [сайт]. - URL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https://www.studentlibrary.ru/book/ISBN9785893492750.html (дата обращения: 17.03.2021). - Режим доступа</w:t>
      </w:r>
      <w:proofErr w:type="gramStart"/>
      <w:r w:rsidRPr="00E009D2">
        <w:rPr>
          <w:sz w:val="28"/>
          <w:szCs w:val="28"/>
          <w:shd w:val="clear" w:color="auto" w:fill="F7F7F7"/>
        </w:rPr>
        <w:t xml:space="preserve"> :</w:t>
      </w:r>
      <w:proofErr w:type="gramEnd"/>
      <w:r w:rsidRPr="00E009D2">
        <w:rPr>
          <w:sz w:val="28"/>
          <w:szCs w:val="28"/>
          <w:shd w:val="clear" w:color="auto" w:fill="F7F7F7"/>
        </w:rPr>
        <w:t xml:space="preserve"> по подписке.</w:t>
      </w:r>
    </w:p>
    <w:p w:rsidR="0080745E" w:rsidRPr="00E009D2" w:rsidRDefault="0080745E" w:rsidP="00E009D2">
      <w:pPr>
        <w:ind w:firstLine="284"/>
        <w:jc w:val="both"/>
        <w:rPr>
          <w:sz w:val="28"/>
          <w:szCs w:val="28"/>
        </w:rPr>
      </w:pPr>
    </w:p>
    <w:p w:rsidR="0080745E" w:rsidRPr="00E009D2" w:rsidRDefault="0080745E" w:rsidP="00E009D2">
      <w:pPr>
        <w:jc w:val="both"/>
        <w:rPr>
          <w:b/>
          <w:sz w:val="28"/>
          <w:szCs w:val="28"/>
        </w:rPr>
      </w:pPr>
      <w:r w:rsidRPr="00E009D2">
        <w:rPr>
          <w:b/>
          <w:sz w:val="28"/>
          <w:szCs w:val="28"/>
        </w:rPr>
        <w:t>Дискурсивные картины мира</w:t>
      </w:r>
    </w:p>
    <w:p w:rsidR="0080745E" w:rsidRPr="00E009D2" w:rsidRDefault="0080745E" w:rsidP="00E009D2">
      <w:pPr>
        <w:pStyle w:val="a6"/>
        <w:ind w:left="0" w:firstLine="284"/>
        <w:jc w:val="both"/>
        <w:rPr>
          <w:sz w:val="28"/>
          <w:szCs w:val="28"/>
        </w:rPr>
      </w:pPr>
    </w:p>
    <w:p w:rsidR="0080745E" w:rsidRPr="00E009D2" w:rsidRDefault="0080745E" w:rsidP="0064345A">
      <w:pPr>
        <w:pStyle w:val="a6"/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</w:rPr>
        <w:t xml:space="preserve">Володина, М. Н. Язык и </w:t>
      </w:r>
      <w:proofErr w:type="spellStart"/>
      <w:r w:rsidRPr="00E009D2">
        <w:rPr>
          <w:sz w:val="28"/>
          <w:szCs w:val="28"/>
        </w:rPr>
        <w:t>дискурс</w:t>
      </w:r>
      <w:proofErr w:type="spellEnd"/>
      <w:r w:rsidRPr="00E009D2">
        <w:rPr>
          <w:sz w:val="28"/>
          <w:szCs w:val="28"/>
        </w:rPr>
        <w:t xml:space="preserve"> средств массовой информации в XXI веке / Под ред. М. Н. Володиной.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Академический Проект, 2020. - 332 с. (</w:t>
      </w:r>
      <w:proofErr w:type="spellStart"/>
      <w:r w:rsidRPr="00E009D2">
        <w:rPr>
          <w:sz w:val="28"/>
          <w:szCs w:val="28"/>
        </w:rPr>
        <w:t>Gaudeamus</w:t>
      </w:r>
      <w:proofErr w:type="spellEnd"/>
      <w:r w:rsidRPr="00E009D2">
        <w:rPr>
          <w:sz w:val="28"/>
          <w:szCs w:val="28"/>
        </w:rPr>
        <w:t>) - ISBN 978-5-8291-2674-2. - Текст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https://www.studentlibrary.ru/book/ISBN9785829126742.html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80745E" w:rsidRPr="00E009D2" w:rsidRDefault="0080745E" w:rsidP="0064345A">
      <w:pPr>
        <w:pStyle w:val="a6"/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</w:rPr>
        <w:t xml:space="preserve">Чернова, О. Е. Текст и </w:t>
      </w:r>
      <w:proofErr w:type="spellStart"/>
      <w:r w:rsidRPr="00E009D2">
        <w:rPr>
          <w:sz w:val="28"/>
          <w:szCs w:val="28"/>
        </w:rPr>
        <w:t>Дискурс</w:t>
      </w:r>
      <w:proofErr w:type="spellEnd"/>
      <w:r w:rsidRPr="00E009D2">
        <w:rPr>
          <w:sz w:val="28"/>
          <w:szCs w:val="28"/>
        </w:rPr>
        <w:t xml:space="preserve"> : учеб. </w:t>
      </w:r>
      <w:proofErr w:type="gramStart"/>
      <w:r w:rsidRPr="00E009D2">
        <w:rPr>
          <w:sz w:val="28"/>
          <w:szCs w:val="28"/>
        </w:rPr>
        <w:t>-м</w:t>
      </w:r>
      <w:proofErr w:type="gramEnd"/>
      <w:r w:rsidRPr="00E009D2">
        <w:rPr>
          <w:sz w:val="28"/>
          <w:szCs w:val="28"/>
        </w:rPr>
        <w:t>етод. пособие / О. Е. Чернова - Москва : ФЛИНТА, 2019. - 120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https://www.studentlibrary.ru/book/ISBN9785976516632.html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</w:p>
    <w:p w:rsidR="0080745E" w:rsidRPr="00E009D2" w:rsidRDefault="0080745E" w:rsidP="0064345A">
      <w:pPr>
        <w:pStyle w:val="a6"/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proofErr w:type="spellStart"/>
      <w:r w:rsidRPr="00E009D2">
        <w:rPr>
          <w:sz w:val="28"/>
          <w:szCs w:val="28"/>
        </w:rPr>
        <w:t>Алефиренко</w:t>
      </w:r>
      <w:proofErr w:type="spellEnd"/>
      <w:r w:rsidRPr="00E009D2">
        <w:rPr>
          <w:sz w:val="28"/>
          <w:szCs w:val="28"/>
        </w:rPr>
        <w:t xml:space="preserve">, Н. Ф. Текст и </w:t>
      </w:r>
      <w:proofErr w:type="spellStart"/>
      <w:r w:rsidRPr="00E009D2">
        <w:rPr>
          <w:sz w:val="28"/>
          <w:szCs w:val="28"/>
        </w:rPr>
        <w:t>дискурс</w:t>
      </w:r>
      <w:proofErr w:type="spellEnd"/>
      <w:r w:rsidRPr="00E009D2">
        <w:rPr>
          <w:sz w:val="28"/>
          <w:szCs w:val="28"/>
        </w:rPr>
        <w:t xml:space="preserve"> : учеб</w:t>
      </w:r>
      <w:proofErr w:type="gramStart"/>
      <w:r w:rsidRPr="00E009D2">
        <w:rPr>
          <w:sz w:val="28"/>
          <w:szCs w:val="28"/>
        </w:rPr>
        <w:t>.</w:t>
      </w:r>
      <w:proofErr w:type="gramEnd"/>
      <w:r w:rsidRPr="00E009D2">
        <w:rPr>
          <w:sz w:val="28"/>
          <w:szCs w:val="28"/>
        </w:rPr>
        <w:t xml:space="preserve"> </w:t>
      </w:r>
      <w:proofErr w:type="gramStart"/>
      <w:r w:rsidRPr="00E009D2">
        <w:rPr>
          <w:sz w:val="28"/>
          <w:szCs w:val="28"/>
        </w:rPr>
        <w:t>п</w:t>
      </w:r>
      <w:proofErr w:type="gramEnd"/>
      <w:r w:rsidRPr="00E009D2">
        <w:rPr>
          <w:sz w:val="28"/>
          <w:szCs w:val="28"/>
        </w:rPr>
        <w:t xml:space="preserve">особие для магистрантов / </w:t>
      </w:r>
      <w:proofErr w:type="spellStart"/>
      <w:r w:rsidRPr="00E009D2">
        <w:rPr>
          <w:sz w:val="28"/>
          <w:szCs w:val="28"/>
        </w:rPr>
        <w:t>Алефиренко</w:t>
      </w:r>
      <w:proofErr w:type="spellEnd"/>
      <w:r w:rsidRPr="00E009D2">
        <w:rPr>
          <w:sz w:val="28"/>
          <w:szCs w:val="28"/>
        </w:rPr>
        <w:t xml:space="preserve"> Н. Ф. - Москва : ФЛИНТА, 2019. - 232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https://www.studentlibrary.ru/book/ISBN9785976510401.html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подписке.</w:t>
      </w:r>
      <w:r w:rsidR="00E009D2" w:rsidRPr="00E009D2">
        <w:rPr>
          <w:sz w:val="28"/>
          <w:szCs w:val="28"/>
        </w:rPr>
        <w:t xml:space="preserve"> </w:t>
      </w:r>
    </w:p>
    <w:p w:rsidR="0080745E" w:rsidRPr="00E009D2" w:rsidRDefault="0080745E" w:rsidP="0064345A">
      <w:pPr>
        <w:pStyle w:val="a6"/>
        <w:numPr>
          <w:ilvl w:val="0"/>
          <w:numId w:val="27"/>
        </w:numPr>
        <w:ind w:left="0" w:firstLine="284"/>
        <w:jc w:val="both"/>
        <w:rPr>
          <w:sz w:val="28"/>
          <w:szCs w:val="28"/>
        </w:rPr>
      </w:pPr>
      <w:r w:rsidRPr="00E009D2">
        <w:rPr>
          <w:sz w:val="28"/>
          <w:szCs w:val="28"/>
        </w:rPr>
        <w:t xml:space="preserve">Прохоров, Ю. Е. Действительность. Текст. </w:t>
      </w:r>
      <w:proofErr w:type="spellStart"/>
      <w:r w:rsidRPr="00E009D2">
        <w:rPr>
          <w:sz w:val="28"/>
          <w:szCs w:val="28"/>
        </w:rPr>
        <w:t>Дискурс</w:t>
      </w:r>
      <w:proofErr w:type="spellEnd"/>
      <w:r w:rsidRPr="00E009D2">
        <w:rPr>
          <w:sz w:val="28"/>
          <w:szCs w:val="28"/>
        </w:rPr>
        <w:t xml:space="preserve"> : учеб. пособие / Ю. Е. Прохоров. - 5-е изд.</w:t>
      </w:r>
      <w:proofErr w:type="gramStart"/>
      <w:r w:rsidRPr="00E009D2">
        <w:rPr>
          <w:sz w:val="28"/>
          <w:szCs w:val="28"/>
        </w:rPr>
        <w:t xml:space="preserve"> ,</w:t>
      </w:r>
      <w:proofErr w:type="gramEnd"/>
      <w:r w:rsidRPr="00E009D2">
        <w:rPr>
          <w:sz w:val="28"/>
          <w:szCs w:val="28"/>
        </w:rPr>
        <w:t xml:space="preserve"> стереотип. - Москва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ФЛИНТА, 2016. - 224 с. // ЭБС "Консультант студента"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[сайт]. - URL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https://www.studentlibrary.ru/book/ISBN9785893496536.html (дата обращения: 17.03.2021). - Режим доступа</w:t>
      </w:r>
      <w:proofErr w:type="gramStart"/>
      <w:r w:rsidRPr="00E009D2">
        <w:rPr>
          <w:sz w:val="28"/>
          <w:szCs w:val="28"/>
        </w:rPr>
        <w:t xml:space="preserve"> :</w:t>
      </w:r>
      <w:proofErr w:type="gramEnd"/>
      <w:r w:rsidRPr="00E009D2">
        <w:rPr>
          <w:sz w:val="28"/>
          <w:szCs w:val="28"/>
        </w:rPr>
        <w:t xml:space="preserve"> по подписке</w:t>
      </w:r>
    </w:p>
    <w:p w:rsidR="0080745E" w:rsidRPr="00190CA2" w:rsidRDefault="0080745E" w:rsidP="00E009D2">
      <w:pPr>
        <w:pStyle w:val="a6"/>
        <w:ind w:left="0" w:firstLine="284"/>
        <w:jc w:val="both"/>
        <w:rPr>
          <w:sz w:val="28"/>
          <w:szCs w:val="28"/>
        </w:rPr>
      </w:pPr>
    </w:p>
    <w:p w:rsidR="0080745E" w:rsidRPr="0064345A" w:rsidRDefault="0080745E" w:rsidP="0064345A">
      <w:pPr>
        <w:jc w:val="both"/>
        <w:rPr>
          <w:b/>
          <w:sz w:val="28"/>
          <w:szCs w:val="28"/>
        </w:rPr>
      </w:pPr>
      <w:r w:rsidRPr="0064345A">
        <w:rPr>
          <w:b/>
          <w:sz w:val="28"/>
          <w:szCs w:val="28"/>
        </w:rPr>
        <w:t>Культура речи в условиях двуязычия</w:t>
      </w:r>
    </w:p>
    <w:p w:rsidR="0080745E" w:rsidRPr="00190CA2" w:rsidRDefault="0080745E" w:rsidP="004332CE">
      <w:pPr>
        <w:ind w:firstLine="567"/>
        <w:jc w:val="both"/>
        <w:rPr>
          <w:color w:val="FF0000"/>
          <w:sz w:val="28"/>
          <w:szCs w:val="28"/>
        </w:rPr>
      </w:pPr>
    </w:p>
    <w:p w:rsidR="0080745E" w:rsidRPr="0064345A" w:rsidRDefault="0080745E" w:rsidP="0064345A">
      <w:pPr>
        <w:pStyle w:val="a6"/>
        <w:numPr>
          <w:ilvl w:val="0"/>
          <w:numId w:val="28"/>
        </w:numPr>
        <w:ind w:left="0" w:firstLine="284"/>
        <w:jc w:val="both"/>
        <w:rPr>
          <w:sz w:val="28"/>
          <w:szCs w:val="28"/>
        </w:rPr>
      </w:pPr>
      <w:proofErr w:type="spellStart"/>
      <w:r w:rsidRPr="0064345A">
        <w:rPr>
          <w:sz w:val="28"/>
          <w:szCs w:val="28"/>
        </w:rPr>
        <w:t>Салимова</w:t>
      </w:r>
      <w:proofErr w:type="spellEnd"/>
      <w:r w:rsidRPr="0064345A">
        <w:rPr>
          <w:sz w:val="28"/>
          <w:szCs w:val="28"/>
        </w:rPr>
        <w:t>, Д. А. Двуязычие и перевод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теория и опыт исследования / </w:t>
      </w:r>
      <w:proofErr w:type="spellStart"/>
      <w:r w:rsidRPr="0064345A">
        <w:rPr>
          <w:sz w:val="28"/>
          <w:szCs w:val="28"/>
        </w:rPr>
        <w:t>Салимова</w:t>
      </w:r>
      <w:proofErr w:type="spellEnd"/>
      <w:r w:rsidRPr="0064345A">
        <w:rPr>
          <w:sz w:val="28"/>
          <w:szCs w:val="28"/>
        </w:rPr>
        <w:t xml:space="preserve"> Д. А. - Москва : ФЛИНТА, 2017. - 280 с. // ЭБС "Консультант студента"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https://www.studentlibrary.ru/book/ISBN9785976514461.html (дата обращения: 17.03.2021). - Режим доступа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по подписке.</w:t>
      </w:r>
    </w:p>
    <w:p w:rsidR="0080745E" w:rsidRPr="0064345A" w:rsidRDefault="0080745E" w:rsidP="0064345A">
      <w:pPr>
        <w:pStyle w:val="a6"/>
        <w:numPr>
          <w:ilvl w:val="0"/>
          <w:numId w:val="28"/>
        </w:numPr>
        <w:ind w:left="0" w:firstLine="284"/>
        <w:jc w:val="both"/>
        <w:rPr>
          <w:iCs/>
          <w:sz w:val="28"/>
          <w:szCs w:val="28"/>
        </w:rPr>
      </w:pPr>
      <w:proofErr w:type="spellStart"/>
      <w:r w:rsidRPr="0064345A">
        <w:rPr>
          <w:sz w:val="28"/>
          <w:szCs w:val="28"/>
        </w:rPr>
        <w:t>Цейтлин</w:t>
      </w:r>
      <w:proofErr w:type="spellEnd"/>
      <w:r w:rsidRPr="0064345A">
        <w:rPr>
          <w:sz w:val="28"/>
          <w:szCs w:val="28"/>
        </w:rPr>
        <w:t>, С. Н. Путь в язык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Одноязычие</w:t>
      </w:r>
      <w:proofErr w:type="spellEnd"/>
      <w:r w:rsidRPr="0064345A">
        <w:rPr>
          <w:sz w:val="28"/>
          <w:szCs w:val="28"/>
        </w:rPr>
        <w:t xml:space="preserve"> и двуязычие / </w:t>
      </w:r>
      <w:proofErr w:type="spellStart"/>
      <w:r w:rsidRPr="0064345A">
        <w:rPr>
          <w:sz w:val="28"/>
          <w:szCs w:val="28"/>
        </w:rPr>
        <w:t>Цейтлин</w:t>
      </w:r>
      <w:proofErr w:type="spellEnd"/>
      <w:r w:rsidRPr="0064345A">
        <w:rPr>
          <w:sz w:val="28"/>
          <w:szCs w:val="28"/>
        </w:rPr>
        <w:t xml:space="preserve"> С. Н. , Елисеева М. Б. - Москва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Издательский дом "ЯСК", 2011. - 320 с. // ЭБС "Консультант студента"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https://www.studentlibrary.ru/book/ISBN9785955105246.html (дата обращения: 17.03.2021). - Режим доступа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по подписке.</w:t>
      </w:r>
    </w:p>
    <w:p w:rsidR="0064345A" w:rsidRPr="0064345A" w:rsidRDefault="0064345A" w:rsidP="0064345A">
      <w:pPr>
        <w:pStyle w:val="a6"/>
        <w:ind w:left="284"/>
        <w:jc w:val="both"/>
        <w:rPr>
          <w:iCs/>
          <w:sz w:val="28"/>
          <w:szCs w:val="28"/>
        </w:rPr>
      </w:pPr>
    </w:p>
    <w:p w:rsidR="0080745E" w:rsidRDefault="0080745E" w:rsidP="0064345A">
      <w:pPr>
        <w:jc w:val="center"/>
        <w:rPr>
          <w:b/>
          <w:sz w:val="28"/>
          <w:szCs w:val="28"/>
        </w:rPr>
      </w:pPr>
      <w:bookmarkStart w:id="1" w:name="_GoBack"/>
      <w:r w:rsidRPr="0064345A">
        <w:rPr>
          <w:b/>
          <w:sz w:val="28"/>
          <w:szCs w:val="28"/>
        </w:rPr>
        <w:t>Экономический факультет</w:t>
      </w:r>
    </w:p>
    <w:p w:rsidR="0064345A" w:rsidRPr="0064345A" w:rsidRDefault="0064345A" w:rsidP="0064345A">
      <w:pPr>
        <w:jc w:val="center"/>
        <w:rPr>
          <w:b/>
          <w:sz w:val="28"/>
          <w:szCs w:val="28"/>
        </w:rPr>
      </w:pPr>
    </w:p>
    <w:bookmarkEnd w:id="1"/>
    <w:p w:rsidR="0080745E" w:rsidRPr="00190CA2" w:rsidRDefault="0080745E" w:rsidP="0064345A">
      <w:pPr>
        <w:pStyle w:val="a6"/>
        <w:ind w:left="567"/>
        <w:jc w:val="both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Теория и история налогообложения</w:t>
      </w:r>
    </w:p>
    <w:p w:rsidR="0080745E" w:rsidRPr="0064345A" w:rsidRDefault="0080745E" w:rsidP="0064345A">
      <w:pPr>
        <w:pStyle w:val="a6"/>
        <w:numPr>
          <w:ilvl w:val="0"/>
          <w:numId w:val="29"/>
        </w:numPr>
        <w:ind w:left="0" w:firstLine="284"/>
        <w:jc w:val="both"/>
        <w:rPr>
          <w:sz w:val="28"/>
          <w:szCs w:val="28"/>
        </w:rPr>
      </w:pPr>
      <w:r w:rsidRPr="0064345A">
        <w:rPr>
          <w:color w:val="333333"/>
          <w:sz w:val="28"/>
          <w:szCs w:val="28"/>
          <w:shd w:val="clear" w:color="auto" w:fill="F7F7F7"/>
        </w:rPr>
        <w:t>Булатова, Ю. И. </w:t>
      </w:r>
      <w:r w:rsidRPr="0064345A">
        <w:rPr>
          <w:rStyle w:val="hilight"/>
          <w:color w:val="333333"/>
          <w:sz w:val="28"/>
          <w:szCs w:val="28"/>
          <w:shd w:val="clear" w:color="auto" w:fill="F7F7F7"/>
        </w:rPr>
        <w:t>Теория</w:t>
      </w:r>
      <w:r w:rsidRPr="0064345A">
        <w:rPr>
          <w:color w:val="333333"/>
          <w:sz w:val="28"/>
          <w:szCs w:val="28"/>
          <w:shd w:val="clear" w:color="auto" w:fill="F7F7F7"/>
        </w:rPr>
        <w:t> и </w:t>
      </w:r>
      <w:r w:rsidRPr="0064345A">
        <w:rPr>
          <w:rStyle w:val="hilight"/>
          <w:color w:val="333333"/>
          <w:sz w:val="28"/>
          <w:szCs w:val="28"/>
          <w:shd w:val="clear" w:color="auto" w:fill="F7F7F7"/>
        </w:rPr>
        <w:t>история</w:t>
      </w:r>
      <w:r w:rsidRPr="0064345A">
        <w:rPr>
          <w:color w:val="333333"/>
          <w:sz w:val="28"/>
          <w:szCs w:val="28"/>
          <w:shd w:val="clear" w:color="auto" w:fill="F7F7F7"/>
        </w:rPr>
        <w:t> </w:t>
      </w:r>
      <w:r w:rsidRPr="0064345A">
        <w:rPr>
          <w:rStyle w:val="hilight"/>
          <w:color w:val="333333"/>
          <w:sz w:val="28"/>
          <w:szCs w:val="28"/>
          <w:shd w:val="clear" w:color="auto" w:fill="F7F7F7"/>
        </w:rPr>
        <w:t>налогообложения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> 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учебное пособие / Булатова Ю. И. - Оренбург : ОГУ, 2017. - 147 с. // ЭБС "Консультант студента"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https://www.studentlibrary.ru/book/ISBN9785741016640.html (дата обращения: 17.03.2021). - Режим доступа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64345A" w:rsidRDefault="0080745E" w:rsidP="0064345A">
      <w:pPr>
        <w:pStyle w:val="a6"/>
        <w:numPr>
          <w:ilvl w:val="0"/>
          <w:numId w:val="29"/>
        </w:numPr>
        <w:ind w:left="0" w:firstLine="284"/>
        <w:jc w:val="both"/>
        <w:rPr>
          <w:sz w:val="28"/>
          <w:szCs w:val="28"/>
        </w:rPr>
      </w:pPr>
      <w:proofErr w:type="spellStart"/>
      <w:r w:rsidRPr="0064345A">
        <w:rPr>
          <w:sz w:val="28"/>
          <w:szCs w:val="28"/>
        </w:rPr>
        <w:t>Пинская</w:t>
      </w:r>
      <w:proofErr w:type="spellEnd"/>
      <w:r w:rsidRPr="0064345A">
        <w:rPr>
          <w:sz w:val="28"/>
          <w:szCs w:val="28"/>
        </w:rPr>
        <w:t xml:space="preserve">, М. Р. Теория налогов (с компендиумом "A </w:t>
      </w:r>
      <w:proofErr w:type="spellStart"/>
      <w:r w:rsidRPr="0064345A">
        <w:rPr>
          <w:sz w:val="28"/>
          <w:szCs w:val="28"/>
        </w:rPr>
        <w:t>short</w:t>
      </w:r>
      <w:proofErr w:type="spell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history</w:t>
      </w:r>
      <w:proofErr w:type="spell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of</w:t>
      </w:r>
      <w:proofErr w:type="spell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taxes</w:t>
      </w:r>
      <w:proofErr w:type="spell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and</w:t>
      </w:r>
      <w:proofErr w:type="spell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taxation</w:t>
      </w:r>
      <w:proofErr w:type="spellEnd"/>
      <w:r w:rsidRPr="0064345A">
        <w:rPr>
          <w:sz w:val="28"/>
          <w:szCs w:val="28"/>
        </w:rPr>
        <w:t>")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учебное пособие / </w:t>
      </w:r>
      <w:proofErr w:type="spellStart"/>
      <w:r w:rsidRPr="0064345A">
        <w:rPr>
          <w:sz w:val="28"/>
          <w:szCs w:val="28"/>
        </w:rPr>
        <w:t>Пинская</w:t>
      </w:r>
      <w:proofErr w:type="spellEnd"/>
      <w:r w:rsidRPr="0064345A">
        <w:rPr>
          <w:sz w:val="28"/>
          <w:szCs w:val="28"/>
        </w:rPr>
        <w:t xml:space="preserve"> М. Р. Мельничук М. В. Осипова, В. М. - Москва : Прометей, 2018. - 208 с. // ЭБС "Консультант студента"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https://www.studentlibrary.ru/book/ISBN9785907003910.html (дата обращения: 17.03.2021). - Режим доступа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по подписке.</w:t>
      </w:r>
    </w:p>
    <w:p w:rsidR="0080745E" w:rsidRPr="00190CA2" w:rsidRDefault="0080745E" w:rsidP="004332CE">
      <w:pPr>
        <w:ind w:firstLine="567"/>
        <w:jc w:val="both"/>
        <w:rPr>
          <w:sz w:val="28"/>
          <w:szCs w:val="28"/>
        </w:rPr>
      </w:pPr>
    </w:p>
    <w:p w:rsidR="0064345A" w:rsidRDefault="0080745E" w:rsidP="0064345A">
      <w:pPr>
        <w:jc w:val="both"/>
        <w:rPr>
          <w:b/>
          <w:sz w:val="28"/>
          <w:szCs w:val="28"/>
        </w:rPr>
      </w:pPr>
      <w:r w:rsidRPr="0064345A">
        <w:rPr>
          <w:b/>
          <w:sz w:val="28"/>
          <w:szCs w:val="28"/>
        </w:rPr>
        <w:t>Биржевое дело</w:t>
      </w:r>
    </w:p>
    <w:p w:rsidR="0080745E" w:rsidRPr="0064345A" w:rsidRDefault="0080745E" w:rsidP="0064345A">
      <w:pPr>
        <w:pStyle w:val="a6"/>
        <w:numPr>
          <w:ilvl w:val="0"/>
          <w:numId w:val="30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Резго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>, Г. Я. </w:t>
      </w:r>
      <w:r w:rsidRPr="0064345A">
        <w:rPr>
          <w:rStyle w:val="hilight"/>
          <w:color w:val="333333"/>
          <w:sz w:val="28"/>
          <w:szCs w:val="28"/>
          <w:shd w:val="clear" w:color="auto" w:fill="F7F7F7"/>
        </w:rPr>
        <w:t>Биржевое</w:t>
      </w:r>
      <w:r w:rsidRPr="0064345A">
        <w:rPr>
          <w:color w:val="333333"/>
          <w:sz w:val="28"/>
          <w:szCs w:val="28"/>
          <w:shd w:val="clear" w:color="auto" w:fill="F7F7F7"/>
        </w:rPr>
        <w:t> </w:t>
      </w:r>
      <w:r w:rsidRPr="0064345A">
        <w:rPr>
          <w:rStyle w:val="hilight"/>
          <w:color w:val="333333"/>
          <w:sz w:val="28"/>
          <w:szCs w:val="28"/>
          <w:shd w:val="clear" w:color="auto" w:fill="F7F7F7"/>
        </w:rPr>
        <w:t>дело</w:t>
      </w:r>
      <w:r w:rsidRPr="0064345A">
        <w:rPr>
          <w:color w:val="333333"/>
          <w:sz w:val="28"/>
          <w:szCs w:val="28"/>
          <w:shd w:val="clear" w:color="auto" w:fill="F7F7F7"/>
        </w:rPr>
        <w:t xml:space="preserve"> : учебник / Г. Я.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Резго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 xml:space="preserve">, И. А.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Кетова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 xml:space="preserve">; под ред. Г. Я.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Резго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>. - 2-е изд.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,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перераб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>. и доп. - Москва : Финансы и статистика, 2010. - 288 с. // ЭБС "Консультант студента"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https://www.studentlibrary.ru/book/ISBN9785279034048.html (дата обращения: 17.03.2021). - Режим доступа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64345A" w:rsidRDefault="0080745E" w:rsidP="0064345A">
      <w:pPr>
        <w:pStyle w:val="a6"/>
        <w:numPr>
          <w:ilvl w:val="0"/>
          <w:numId w:val="30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proofErr w:type="spellStart"/>
      <w:r w:rsidRPr="0064345A">
        <w:rPr>
          <w:sz w:val="28"/>
          <w:szCs w:val="28"/>
          <w:shd w:val="clear" w:color="auto" w:fill="F7F7F7"/>
        </w:rPr>
        <w:t>Салин</w:t>
      </w:r>
      <w:proofErr w:type="spellEnd"/>
      <w:r w:rsidRPr="0064345A">
        <w:rPr>
          <w:sz w:val="28"/>
          <w:szCs w:val="28"/>
          <w:shd w:val="clear" w:color="auto" w:fill="F7F7F7"/>
        </w:rPr>
        <w:t>, В. Н. Биржевая статистика : учеб</w:t>
      </w:r>
      <w:proofErr w:type="gramStart"/>
      <w:r w:rsidRPr="0064345A">
        <w:rPr>
          <w:sz w:val="28"/>
          <w:szCs w:val="28"/>
          <w:shd w:val="clear" w:color="auto" w:fill="F7F7F7"/>
        </w:rPr>
        <w:t>.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 </w:t>
      </w:r>
      <w:proofErr w:type="gramStart"/>
      <w:r w:rsidRPr="0064345A">
        <w:rPr>
          <w:sz w:val="28"/>
          <w:szCs w:val="28"/>
          <w:shd w:val="clear" w:color="auto" w:fill="F7F7F7"/>
        </w:rPr>
        <w:t>п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особие / В. Н. </w:t>
      </w:r>
      <w:proofErr w:type="spellStart"/>
      <w:r w:rsidRPr="0064345A">
        <w:rPr>
          <w:sz w:val="28"/>
          <w:szCs w:val="28"/>
          <w:shd w:val="clear" w:color="auto" w:fill="F7F7F7"/>
        </w:rPr>
        <w:t>Салин</w:t>
      </w:r>
      <w:proofErr w:type="spellEnd"/>
      <w:r w:rsidRPr="0064345A">
        <w:rPr>
          <w:sz w:val="28"/>
          <w:szCs w:val="28"/>
          <w:shd w:val="clear" w:color="auto" w:fill="F7F7F7"/>
        </w:rPr>
        <w:t xml:space="preserve">, И. В. </w:t>
      </w:r>
      <w:proofErr w:type="spellStart"/>
      <w:r w:rsidRPr="0064345A">
        <w:rPr>
          <w:sz w:val="28"/>
          <w:szCs w:val="28"/>
          <w:shd w:val="clear" w:color="auto" w:fill="F7F7F7"/>
        </w:rPr>
        <w:t>Добашина</w:t>
      </w:r>
      <w:proofErr w:type="spellEnd"/>
      <w:r w:rsidRPr="0064345A">
        <w:rPr>
          <w:sz w:val="28"/>
          <w:szCs w:val="28"/>
          <w:shd w:val="clear" w:color="auto" w:fill="F7F7F7"/>
        </w:rPr>
        <w:t>. - Москва</w:t>
      </w:r>
      <w:proofErr w:type="gramStart"/>
      <w:r w:rsidRPr="0064345A">
        <w:rPr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 Финансы и статистика, 2003. - 176 с. // ЭБС "Консультант студента"</w:t>
      </w:r>
      <w:proofErr w:type="gramStart"/>
      <w:r w:rsidRPr="0064345A">
        <w:rPr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 [сайт]. - URL</w:t>
      </w:r>
      <w:proofErr w:type="gramStart"/>
      <w:r w:rsidRPr="0064345A">
        <w:rPr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 https://www.studentlibrary.ru/book/ISBN5279027537.html (дата обращения: 17.03.2021). - Режим доступа</w:t>
      </w:r>
      <w:proofErr w:type="gramStart"/>
      <w:r w:rsidRPr="0064345A">
        <w:rPr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 по подписке.</w:t>
      </w:r>
    </w:p>
    <w:p w:rsidR="0080745E" w:rsidRPr="0064345A" w:rsidRDefault="0080745E" w:rsidP="0064345A">
      <w:pPr>
        <w:pStyle w:val="a6"/>
        <w:numPr>
          <w:ilvl w:val="0"/>
          <w:numId w:val="30"/>
        </w:numPr>
        <w:ind w:left="0" w:firstLine="284"/>
        <w:jc w:val="both"/>
        <w:rPr>
          <w:sz w:val="28"/>
          <w:szCs w:val="28"/>
          <w:shd w:val="clear" w:color="auto" w:fill="F7F7F7"/>
        </w:rPr>
      </w:pPr>
      <w:r w:rsidRPr="0064345A">
        <w:rPr>
          <w:color w:val="333333"/>
          <w:sz w:val="28"/>
          <w:szCs w:val="28"/>
          <w:shd w:val="clear" w:color="auto" w:fill="F7F7F7"/>
        </w:rPr>
        <w:t>Селюков, В. К. Биржевая торговля ценными бумагами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Метод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>.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>у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>казания к практическим занятиям / В. К. Селюков. - Москва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Издательство МГТУ им. Н. Э. Баумана, 2013. - 66 с. // ЭБС "Консультант студента"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https://www.studentlibrary.ru/book/ISBN9785703837047.html (дата обращения: 17.03.2021). - Режим доступа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по </w:t>
      </w:r>
      <w:r w:rsidRPr="0064345A">
        <w:rPr>
          <w:sz w:val="28"/>
          <w:szCs w:val="28"/>
          <w:shd w:val="clear" w:color="auto" w:fill="F7F7F7"/>
        </w:rPr>
        <w:t>подписке.</w:t>
      </w:r>
    </w:p>
    <w:p w:rsidR="0080745E" w:rsidRPr="0064345A" w:rsidRDefault="0080745E" w:rsidP="0064345A">
      <w:pPr>
        <w:pStyle w:val="a6"/>
        <w:numPr>
          <w:ilvl w:val="0"/>
          <w:numId w:val="30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proofErr w:type="spellStart"/>
      <w:r w:rsidRPr="0064345A">
        <w:rPr>
          <w:sz w:val="28"/>
          <w:szCs w:val="28"/>
          <w:shd w:val="clear" w:color="auto" w:fill="F7F7F7"/>
        </w:rPr>
        <w:t>Нидерхоффер</w:t>
      </w:r>
      <w:proofErr w:type="spellEnd"/>
      <w:r w:rsidRPr="0064345A">
        <w:rPr>
          <w:sz w:val="28"/>
          <w:szCs w:val="28"/>
          <w:shd w:val="clear" w:color="auto" w:fill="F7F7F7"/>
        </w:rPr>
        <w:t xml:space="preserve">, В. Практика биржевых спекуляций / Виктор </w:t>
      </w:r>
      <w:proofErr w:type="spellStart"/>
      <w:r w:rsidRPr="0064345A">
        <w:rPr>
          <w:sz w:val="28"/>
          <w:szCs w:val="28"/>
          <w:shd w:val="clear" w:color="auto" w:fill="F7F7F7"/>
        </w:rPr>
        <w:t>Нидерхоффер</w:t>
      </w:r>
      <w:proofErr w:type="spellEnd"/>
      <w:r w:rsidRPr="0064345A">
        <w:rPr>
          <w:sz w:val="28"/>
          <w:szCs w:val="28"/>
          <w:shd w:val="clear" w:color="auto" w:fill="F7F7F7"/>
        </w:rPr>
        <w:t xml:space="preserve">, </w:t>
      </w:r>
      <w:proofErr w:type="spellStart"/>
      <w:r w:rsidRPr="0064345A">
        <w:rPr>
          <w:sz w:val="28"/>
          <w:szCs w:val="28"/>
          <w:shd w:val="clear" w:color="auto" w:fill="F7F7F7"/>
        </w:rPr>
        <w:t>Лорел</w:t>
      </w:r>
      <w:proofErr w:type="spellEnd"/>
      <w:r w:rsidRPr="0064345A">
        <w:rPr>
          <w:sz w:val="28"/>
          <w:szCs w:val="28"/>
          <w:shd w:val="clear" w:color="auto" w:fill="F7F7F7"/>
        </w:rPr>
        <w:t xml:space="preserve"> </w:t>
      </w:r>
      <w:proofErr w:type="spellStart"/>
      <w:r w:rsidRPr="0064345A">
        <w:rPr>
          <w:sz w:val="28"/>
          <w:szCs w:val="28"/>
          <w:shd w:val="clear" w:color="auto" w:fill="F7F7F7"/>
        </w:rPr>
        <w:t>Кеннер</w:t>
      </w:r>
      <w:proofErr w:type="spellEnd"/>
      <w:r w:rsidRPr="0064345A">
        <w:rPr>
          <w:sz w:val="28"/>
          <w:szCs w:val="28"/>
          <w:shd w:val="clear" w:color="auto" w:fill="F7F7F7"/>
        </w:rPr>
        <w:t xml:space="preserve"> - Москва</w:t>
      </w:r>
      <w:proofErr w:type="gramStart"/>
      <w:r w:rsidRPr="0064345A">
        <w:rPr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sz w:val="28"/>
          <w:szCs w:val="28"/>
          <w:shd w:val="clear" w:color="auto" w:fill="F7F7F7"/>
        </w:rPr>
        <w:t xml:space="preserve"> </w:t>
      </w:r>
      <w:proofErr w:type="spellStart"/>
      <w:r w:rsidRPr="0064345A">
        <w:rPr>
          <w:sz w:val="28"/>
          <w:szCs w:val="28"/>
          <w:shd w:val="clear" w:color="auto" w:fill="F7F7F7"/>
        </w:rPr>
        <w:t>Альпина</w:t>
      </w:r>
      <w:proofErr w:type="spellEnd"/>
      <w:r w:rsidRPr="0064345A">
        <w:rPr>
          <w:sz w:val="28"/>
          <w:szCs w:val="28"/>
          <w:shd w:val="clear" w:color="auto" w:fill="F7F7F7"/>
        </w:rPr>
        <w:t xml:space="preserve"> </w:t>
      </w:r>
      <w:proofErr w:type="spellStart"/>
      <w:r w:rsidRPr="0064345A">
        <w:rPr>
          <w:sz w:val="28"/>
          <w:szCs w:val="28"/>
          <w:shd w:val="clear" w:color="auto" w:fill="F7F7F7"/>
        </w:rPr>
        <w:t>Паблишер</w:t>
      </w:r>
      <w:proofErr w:type="spellEnd"/>
      <w:r w:rsidRPr="0064345A">
        <w:rPr>
          <w:sz w:val="28"/>
          <w:szCs w:val="28"/>
          <w:shd w:val="clear" w:color="auto" w:fill="F7F7F7"/>
        </w:rPr>
        <w:t>, 2016. - 507</w:t>
      </w:r>
      <w:r w:rsidRPr="0064345A">
        <w:rPr>
          <w:color w:val="333333"/>
          <w:sz w:val="28"/>
          <w:szCs w:val="28"/>
          <w:shd w:val="clear" w:color="auto" w:fill="F7F7F7"/>
        </w:rPr>
        <w:t xml:space="preserve"> с. - // ЭБС "Консультант студента"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https://www.studentlibrary.ru/book/ISBN9785961419450.html (дата обращения: 17.03.2021). - Режим доступа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64345A">
      <w:pPr>
        <w:ind w:firstLine="284"/>
        <w:jc w:val="both"/>
        <w:rPr>
          <w:color w:val="FF0000"/>
          <w:sz w:val="28"/>
          <w:szCs w:val="28"/>
        </w:rPr>
      </w:pPr>
    </w:p>
    <w:p w:rsidR="0080745E" w:rsidRPr="0064345A" w:rsidRDefault="0080745E" w:rsidP="0064345A">
      <w:pPr>
        <w:jc w:val="both"/>
        <w:rPr>
          <w:b/>
          <w:sz w:val="28"/>
          <w:szCs w:val="28"/>
        </w:rPr>
      </w:pPr>
      <w:r w:rsidRPr="0064345A">
        <w:rPr>
          <w:b/>
          <w:sz w:val="28"/>
          <w:szCs w:val="28"/>
        </w:rPr>
        <w:t>Бухгалтерский учет и контроль в транспортных компаниях</w:t>
      </w:r>
    </w:p>
    <w:p w:rsidR="0080745E" w:rsidRPr="0064345A" w:rsidRDefault="0080745E" w:rsidP="0064345A">
      <w:pPr>
        <w:pStyle w:val="a6"/>
        <w:numPr>
          <w:ilvl w:val="0"/>
          <w:numId w:val="31"/>
        </w:numPr>
        <w:ind w:left="0" w:firstLine="284"/>
        <w:jc w:val="both"/>
        <w:rPr>
          <w:color w:val="333333"/>
          <w:sz w:val="28"/>
          <w:szCs w:val="28"/>
          <w:shd w:val="clear" w:color="auto" w:fill="F7F7F7"/>
        </w:rPr>
      </w:pP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Гварлиани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>, Т. Е. Управленческий </w:t>
      </w:r>
      <w:r w:rsidRPr="0064345A">
        <w:rPr>
          <w:rStyle w:val="hilight"/>
          <w:color w:val="333333"/>
          <w:sz w:val="28"/>
          <w:szCs w:val="28"/>
          <w:shd w:val="clear" w:color="auto" w:fill="F7F7F7"/>
        </w:rPr>
        <w:t>учет</w:t>
      </w:r>
      <w:r w:rsidRPr="0064345A">
        <w:rPr>
          <w:color w:val="333333"/>
          <w:sz w:val="28"/>
          <w:szCs w:val="28"/>
          <w:shd w:val="clear" w:color="auto" w:fill="F7F7F7"/>
        </w:rPr>
        <w:t> по видам деятельности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Лекции и практикум в таблицах и схемах / Т. Е.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Гварлиани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 xml:space="preserve">, Е. А. Быков, Е. В. Мостовая, С. В.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Черемшанов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 xml:space="preserve">; под ред. проф. Т. Е. </w:t>
      </w:r>
      <w:proofErr w:type="spellStart"/>
      <w:r w:rsidRPr="0064345A">
        <w:rPr>
          <w:color w:val="333333"/>
          <w:sz w:val="28"/>
          <w:szCs w:val="28"/>
          <w:shd w:val="clear" w:color="auto" w:fill="F7F7F7"/>
        </w:rPr>
        <w:t>Гварлиани</w:t>
      </w:r>
      <w:proofErr w:type="spellEnd"/>
      <w:r w:rsidRPr="0064345A">
        <w:rPr>
          <w:color w:val="333333"/>
          <w:sz w:val="28"/>
          <w:szCs w:val="28"/>
          <w:shd w:val="clear" w:color="auto" w:fill="F7F7F7"/>
        </w:rPr>
        <w:t>. - Москва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Финансы и статистика, 2007. - 304 с. // ЭБС "Консультант студента"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[сайт]. - URL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https://www.studentlibrary.ru/book/ISBN9785279032341.html (дата обращения: 17.03.2021). - Режим доступа</w:t>
      </w:r>
      <w:proofErr w:type="gramStart"/>
      <w:r w:rsidRPr="0064345A">
        <w:rPr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Pr="0064345A">
        <w:rPr>
          <w:color w:val="333333"/>
          <w:sz w:val="28"/>
          <w:szCs w:val="28"/>
          <w:shd w:val="clear" w:color="auto" w:fill="F7F7F7"/>
        </w:rPr>
        <w:t xml:space="preserve"> по подписке.</w:t>
      </w:r>
    </w:p>
    <w:p w:rsidR="0080745E" w:rsidRPr="00190CA2" w:rsidRDefault="0080745E" w:rsidP="004332CE">
      <w:pPr>
        <w:pStyle w:val="a6"/>
        <w:ind w:left="0" w:firstLine="567"/>
        <w:jc w:val="both"/>
        <w:rPr>
          <w:iCs/>
          <w:sz w:val="28"/>
          <w:szCs w:val="28"/>
        </w:rPr>
      </w:pPr>
    </w:p>
    <w:p w:rsidR="0080745E" w:rsidRPr="00190CA2" w:rsidRDefault="0080745E" w:rsidP="0064345A">
      <w:pPr>
        <w:pStyle w:val="a6"/>
        <w:ind w:left="0" w:firstLine="567"/>
        <w:jc w:val="center"/>
        <w:rPr>
          <w:b/>
          <w:sz w:val="28"/>
          <w:szCs w:val="28"/>
        </w:rPr>
      </w:pPr>
      <w:r w:rsidRPr="00190CA2">
        <w:rPr>
          <w:b/>
          <w:sz w:val="28"/>
          <w:szCs w:val="28"/>
        </w:rPr>
        <w:t>Институт физической культуры</w:t>
      </w:r>
    </w:p>
    <w:p w:rsidR="0080745E" w:rsidRPr="00190CA2" w:rsidRDefault="0080745E" w:rsidP="004332CE">
      <w:pPr>
        <w:pStyle w:val="a6"/>
        <w:ind w:left="0" w:firstLine="567"/>
        <w:jc w:val="both"/>
        <w:rPr>
          <w:b/>
          <w:sz w:val="28"/>
          <w:szCs w:val="28"/>
        </w:rPr>
      </w:pPr>
    </w:p>
    <w:p w:rsidR="0080745E" w:rsidRPr="0064345A" w:rsidRDefault="0080745E" w:rsidP="0064345A">
      <w:pPr>
        <w:jc w:val="both"/>
        <w:rPr>
          <w:b/>
          <w:sz w:val="28"/>
          <w:szCs w:val="28"/>
        </w:rPr>
      </w:pPr>
      <w:r w:rsidRPr="0064345A">
        <w:rPr>
          <w:b/>
          <w:sz w:val="28"/>
          <w:szCs w:val="28"/>
        </w:rPr>
        <w:t>Научные проблемы физической культуры и спорта</w:t>
      </w:r>
    </w:p>
    <w:p w:rsidR="0080745E" w:rsidRPr="0064345A" w:rsidRDefault="0080745E" w:rsidP="004332CE">
      <w:pPr>
        <w:pStyle w:val="a6"/>
        <w:ind w:left="0" w:firstLine="567"/>
        <w:jc w:val="both"/>
        <w:rPr>
          <w:iCs/>
          <w:sz w:val="28"/>
          <w:szCs w:val="28"/>
        </w:rPr>
      </w:pPr>
    </w:p>
    <w:p w:rsidR="0080745E" w:rsidRPr="00190CA2" w:rsidRDefault="0080745E" w:rsidP="0064345A">
      <w:pPr>
        <w:pStyle w:val="a6"/>
        <w:numPr>
          <w:ilvl w:val="0"/>
          <w:numId w:val="32"/>
        </w:numPr>
        <w:ind w:left="0" w:firstLine="284"/>
        <w:jc w:val="both"/>
        <w:rPr>
          <w:sz w:val="28"/>
          <w:szCs w:val="28"/>
        </w:rPr>
      </w:pPr>
      <w:r w:rsidRPr="0064345A">
        <w:rPr>
          <w:sz w:val="28"/>
          <w:szCs w:val="28"/>
        </w:rPr>
        <w:t xml:space="preserve">Евдокимов, В. И. Методология и методика проведения научной работы по физической культуре и спорту / В. И. Евдокимов, О. А. </w:t>
      </w:r>
      <w:proofErr w:type="spellStart"/>
      <w:r w:rsidRPr="0064345A">
        <w:rPr>
          <w:sz w:val="28"/>
          <w:szCs w:val="28"/>
        </w:rPr>
        <w:t>Чурганов</w:t>
      </w:r>
      <w:proofErr w:type="spellEnd"/>
      <w:r w:rsidRPr="0064345A">
        <w:rPr>
          <w:sz w:val="28"/>
          <w:szCs w:val="28"/>
        </w:rPr>
        <w:t xml:space="preserve"> - Москва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Советский спорт, 2010. - 246 с. // ЭБС "Консультант студента"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https://www.studentlibrary.ru/book/ISBN9785971804512.html</w:t>
      </w:r>
      <w:r w:rsidRPr="00190CA2">
        <w:rPr>
          <w:sz w:val="28"/>
          <w:szCs w:val="28"/>
        </w:rPr>
        <w:t xml:space="preserve">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</w:t>
      </w:r>
    </w:p>
    <w:p w:rsidR="0080745E" w:rsidRPr="00190CA2" w:rsidRDefault="0080745E" w:rsidP="0064345A">
      <w:pPr>
        <w:pStyle w:val="a6"/>
        <w:numPr>
          <w:ilvl w:val="0"/>
          <w:numId w:val="32"/>
        </w:numPr>
        <w:ind w:left="0" w:firstLine="284"/>
        <w:jc w:val="both"/>
        <w:rPr>
          <w:sz w:val="28"/>
          <w:szCs w:val="28"/>
        </w:rPr>
      </w:pPr>
      <w:r w:rsidRPr="00190CA2">
        <w:rPr>
          <w:sz w:val="28"/>
          <w:szCs w:val="28"/>
        </w:rPr>
        <w:t>Никитушкин, В. Г. Основы научно-методической деятельности в области физической культуры и спорта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учебник для вузов / Никитушкин В. Г. - Москва : Советский спорт, 2013. - 280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https://www.studentlibrary.ru/book/ISBN9785971806165.html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32"/>
        </w:numPr>
        <w:ind w:left="0" w:firstLine="284"/>
        <w:jc w:val="both"/>
        <w:rPr>
          <w:sz w:val="28"/>
          <w:szCs w:val="28"/>
        </w:rPr>
      </w:pPr>
      <w:r w:rsidRPr="00190CA2">
        <w:rPr>
          <w:sz w:val="28"/>
          <w:szCs w:val="28"/>
        </w:rPr>
        <w:t xml:space="preserve">Самсонова, А. В. </w:t>
      </w:r>
      <w:proofErr w:type="spellStart"/>
      <w:r w:rsidRPr="00190CA2">
        <w:rPr>
          <w:sz w:val="28"/>
          <w:szCs w:val="28"/>
        </w:rPr>
        <w:t>Естественно-научные</w:t>
      </w:r>
      <w:proofErr w:type="spellEnd"/>
      <w:r w:rsidRPr="00190CA2">
        <w:rPr>
          <w:sz w:val="28"/>
          <w:szCs w:val="28"/>
        </w:rPr>
        <w:t xml:space="preserve"> основы физической культуры и спорта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учебник / под ред. А. В. Самсоновой, Р. Б. </w:t>
      </w:r>
      <w:proofErr w:type="spellStart"/>
      <w:r w:rsidRPr="00190CA2">
        <w:rPr>
          <w:sz w:val="28"/>
          <w:szCs w:val="28"/>
        </w:rPr>
        <w:t>Цаллаговой</w:t>
      </w:r>
      <w:proofErr w:type="spellEnd"/>
      <w:r w:rsidRPr="00190CA2">
        <w:rPr>
          <w:sz w:val="28"/>
          <w:szCs w:val="28"/>
        </w:rPr>
        <w:t xml:space="preserve"> - Москва : Советский спорт, 2014. - 456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https://www.studentlibrary.ru/book/ISBN9785971806974.html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64345A">
      <w:pPr>
        <w:pStyle w:val="a6"/>
        <w:numPr>
          <w:ilvl w:val="0"/>
          <w:numId w:val="32"/>
        </w:numPr>
        <w:ind w:left="0" w:firstLine="284"/>
        <w:jc w:val="both"/>
        <w:rPr>
          <w:sz w:val="28"/>
          <w:szCs w:val="28"/>
        </w:rPr>
      </w:pPr>
      <w:r w:rsidRPr="00190CA2">
        <w:rPr>
          <w:sz w:val="28"/>
          <w:szCs w:val="28"/>
        </w:rPr>
        <w:t>Семенов, Л. А. Введение в научно-исследовательскую деятельность в сфере физической культуры и спорта : учеб</w:t>
      </w:r>
      <w:proofErr w:type="gramStart"/>
      <w:r w:rsidRPr="00190CA2">
        <w:rPr>
          <w:sz w:val="28"/>
          <w:szCs w:val="28"/>
        </w:rPr>
        <w:t>.</w:t>
      </w:r>
      <w:proofErr w:type="gramEnd"/>
      <w:r w:rsidRPr="00190CA2">
        <w:rPr>
          <w:sz w:val="28"/>
          <w:szCs w:val="28"/>
        </w:rPr>
        <w:t xml:space="preserve"> </w:t>
      </w:r>
      <w:proofErr w:type="gramStart"/>
      <w:r w:rsidRPr="00190CA2">
        <w:rPr>
          <w:sz w:val="28"/>
          <w:szCs w:val="28"/>
        </w:rPr>
        <w:t>п</w:t>
      </w:r>
      <w:proofErr w:type="gramEnd"/>
      <w:r w:rsidRPr="00190CA2">
        <w:rPr>
          <w:sz w:val="28"/>
          <w:szCs w:val="28"/>
        </w:rPr>
        <w:t>особие / Л. А. Семенов - Москва : Советский спорт, 2011. - 200 с. // ЭБС "Консультант студента"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[сайт]. - URL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https://www.studentlibrary.ru/book/ISBN9785971805434.html (дата обращения: 17.03.2021). - Режим доступа</w:t>
      </w:r>
      <w:proofErr w:type="gramStart"/>
      <w:r w:rsidRPr="00190CA2">
        <w:rPr>
          <w:sz w:val="28"/>
          <w:szCs w:val="28"/>
        </w:rPr>
        <w:t xml:space="preserve"> :</w:t>
      </w:r>
      <w:proofErr w:type="gramEnd"/>
      <w:r w:rsidRPr="00190CA2">
        <w:rPr>
          <w:sz w:val="28"/>
          <w:szCs w:val="28"/>
        </w:rPr>
        <w:t xml:space="preserve"> по подписке.</w:t>
      </w:r>
    </w:p>
    <w:p w:rsidR="0080745E" w:rsidRPr="00190CA2" w:rsidRDefault="0080745E" w:rsidP="004332CE">
      <w:pPr>
        <w:pStyle w:val="a6"/>
        <w:ind w:left="0" w:firstLine="567"/>
        <w:jc w:val="both"/>
        <w:rPr>
          <w:sz w:val="28"/>
          <w:szCs w:val="28"/>
        </w:rPr>
      </w:pPr>
    </w:p>
    <w:p w:rsidR="0080745E" w:rsidRPr="0064345A" w:rsidRDefault="0080745E" w:rsidP="0064345A">
      <w:pPr>
        <w:jc w:val="both"/>
        <w:rPr>
          <w:b/>
          <w:sz w:val="28"/>
          <w:szCs w:val="28"/>
        </w:rPr>
      </w:pPr>
      <w:r w:rsidRPr="0064345A">
        <w:rPr>
          <w:b/>
          <w:sz w:val="28"/>
          <w:szCs w:val="28"/>
        </w:rPr>
        <w:t xml:space="preserve">Новейшие достижения </w:t>
      </w:r>
      <w:proofErr w:type="spellStart"/>
      <w:r w:rsidRPr="0064345A">
        <w:rPr>
          <w:b/>
          <w:sz w:val="28"/>
          <w:szCs w:val="28"/>
        </w:rPr>
        <w:t>кинезиологии</w:t>
      </w:r>
      <w:proofErr w:type="spellEnd"/>
      <w:r w:rsidRPr="0064345A">
        <w:rPr>
          <w:b/>
          <w:sz w:val="28"/>
          <w:szCs w:val="28"/>
        </w:rPr>
        <w:t xml:space="preserve"> спорта</w:t>
      </w:r>
    </w:p>
    <w:p w:rsidR="0080745E" w:rsidRPr="0064345A" w:rsidRDefault="0080745E" w:rsidP="004332CE">
      <w:pPr>
        <w:pStyle w:val="a6"/>
        <w:ind w:left="0" w:firstLine="567"/>
        <w:jc w:val="both"/>
        <w:rPr>
          <w:b/>
          <w:sz w:val="28"/>
          <w:szCs w:val="28"/>
        </w:rPr>
      </w:pPr>
    </w:p>
    <w:p w:rsidR="0080745E" w:rsidRPr="0064345A" w:rsidRDefault="0080745E" w:rsidP="0064345A">
      <w:pPr>
        <w:pStyle w:val="a6"/>
        <w:numPr>
          <w:ilvl w:val="0"/>
          <w:numId w:val="33"/>
        </w:numPr>
        <w:ind w:left="0" w:firstLine="284"/>
        <w:jc w:val="both"/>
        <w:rPr>
          <w:sz w:val="28"/>
          <w:szCs w:val="28"/>
        </w:rPr>
      </w:pPr>
      <w:r w:rsidRPr="0064345A">
        <w:rPr>
          <w:sz w:val="28"/>
          <w:szCs w:val="28"/>
        </w:rPr>
        <w:t xml:space="preserve">Касаткин, М. С. Основы </w:t>
      </w:r>
      <w:proofErr w:type="spellStart"/>
      <w:r w:rsidRPr="0064345A">
        <w:rPr>
          <w:sz w:val="28"/>
          <w:szCs w:val="28"/>
        </w:rPr>
        <w:t>кинезиотейпирования</w:t>
      </w:r>
      <w:proofErr w:type="spellEnd"/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учебное пособие / Касаткин М. С. , </w:t>
      </w:r>
      <w:proofErr w:type="spellStart"/>
      <w:r w:rsidRPr="0064345A">
        <w:rPr>
          <w:sz w:val="28"/>
          <w:szCs w:val="28"/>
        </w:rPr>
        <w:t>Ачкасов</w:t>
      </w:r>
      <w:proofErr w:type="spellEnd"/>
      <w:r w:rsidRPr="0064345A">
        <w:rPr>
          <w:sz w:val="28"/>
          <w:szCs w:val="28"/>
        </w:rPr>
        <w:t xml:space="preserve"> Е. Е. , Добровольский О. Б. - Изд. 2-е. - Москва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</w:t>
      </w:r>
      <w:proofErr w:type="gramStart"/>
      <w:r w:rsidRPr="0064345A">
        <w:rPr>
          <w:sz w:val="28"/>
          <w:szCs w:val="28"/>
        </w:rPr>
        <w:t>Спорт, 2016. - 76 с. (Серия:</w:t>
      </w:r>
      <w:proofErr w:type="gramEnd"/>
      <w:r w:rsidRPr="0064345A">
        <w:rPr>
          <w:sz w:val="28"/>
          <w:szCs w:val="28"/>
        </w:rPr>
        <w:t xml:space="preserve"> </w:t>
      </w:r>
      <w:proofErr w:type="gramStart"/>
      <w:r w:rsidRPr="0064345A">
        <w:rPr>
          <w:sz w:val="28"/>
          <w:szCs w:val="28"/>
        </w:rPr>
        <w:t>Библиотека журнала "Спортивная медицина: наука и практика".)</w:t>
      </w:r>
      <w:proofErr w:type="gramEnd"/>
      <w:r w:rsidRPr="0064345A">
        <w:rPr>
          <w:sz w:val="28"/>
          <w:szCs w:val="28"/>
        </w:rPr>
        <w:t xml:space="preserve"> - ISBN 978-5-9906734-5-8. - Текст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https://www.studentlibrary.ru/book/ISBN9785990673458.html (дата обращения: 17.03.2021). - Режим доступа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по подписке.</w:t>
      </w:r>
    </w:p>
    <w:p w:rsidR="0080745E" w:rsidRPr="0064345A" w:rsidRDefault="0080745E" w:rsidP="0064345A">
      <w:pPr>
        <w:pStyle w:val="a6"/>
        <w:numPr>
          <w:ilvl w:val="0"/>
          <w:numId w:val="33"/>
        </w:numPr>
        <w:ind w:left="0" w:firstLine="284"/>
        <w:jc w:val="both"/>
        <w:rPr>
          <w:sz w:val="28"/>
          <w:szCs w:val="28"/>
        </w:rPr>
      </w:pPr>
      <w:r w:rsidRPr="0064345A">
        <w:rPr>
          <w:sz w:val="28"/>
          <w:szCs w:val="28"/>
        </w:rPr>
        <w:t xml:space="preserve">Касаткин, М. С. Основы </w:t>
      </w:r>
      <w:proofErr w:type="gramStart"/>
      <w:r w:rsidRPr="0064345A">
        <w:rPr>
          <w:sz w:val="28"/>
          <w:szCs w:val="28"/>
        </w:rPr>
        <w:t>спортивного</w:t>
      </w:r>
      <w:proofErr w:type="gramEnd"/>
      <w:r w:rsidRPr="0064345A">
        <w:rPr>
          <w:sz w:val="28"/>
          <w:szCs w:val="28"/>
        </w:rPr>
        <w:t xml:space="preserve"> </w:t>
      </w:r>
      <w:proofErr w:type="spellStart"/>
      <w:r w:rsidRPr="0064345A">
        <w:rPr>
          <w:sz w:val="28"/>
          <w:szCs w:val="28"/>
        </w:rPr>
        <w:t>тейпирования</w:t>
      </w:r>
      <w:proofErr w:type="spellEnd"/>
      <w:r w:rsidRPr="0064345A">
        <w:rPr>
          <w:sz w:val="28"/>
          <w:szCs w:val="28"/>
        </w:rPr>
        <w:t xml:space="preserve">. Учебное пособие / Касаткин М. С. , </w:t>
      </w:r>
      <w:proofErr w:type="spellStart"/>
      <w:r w:rsidRPr="0064345A">
        <w:rPr>
          <w:sz w:val="28"/>
          <w:szCs w:val="28"/>
        </w:rPr>
        <w:t>Ачкасов</w:t>
      </w:r>
      <w:proofErr w:type="spellEnd"/>
      <w:r w:rsidRPr="0064345A">
        <w:rPr>
          <w:sz w:val="28"/>
          <w:szCs w:val="28"/>
        </w:rPr>
        <w:t xml:space="preserve"> Е. Е. - Москва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Спорт, 2016. - 120 с. - ISBN 978-5-906839-70-1. - Текст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https://www.studentlibrary.ru/book/ISBN9785906839701.html (дата обращения: 17.03.2021). - Режим доступа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по подписке.</w:t>
      </w:r>
    </w:p>
    <w:p w:rsidR="0080745E" w:rsidRPr="0064345A" w:rsidRDefault="0080745E" w:rsidP="0064345A">
      <w:pPr>
        <w:pStyle w:val="a6"/>
        <w:numPr>
          <w:ilvl w:val="0"/>
          <w:numId w:val="33"/>
        </w:numPr>
        <w:ind w:left="0" w:firstLine="284"/>
        <w:jc w:val="both"/>
        <w:rPr>
          <w:sz w:val="28"/>
          <w:szCs w:val="28"/>
        </w:rPr>
      </w:pPr>
      <w:proofErr w:type="spellStart"/>
      <w:r w:rsidRPr="0064345A">
        <w:rPr>
          <w:sz w:val="28"/>
          <w:szCs w:val="28"/>
        </w:rPr>
        <w:t>Бальсевич</w:t>
      </w:r>
      <w:proofErr w:type="spellEnd"/>
      <w:r w:rsidRPr="0064345A">
        <w:rPr>
          <w:sz w:val="28"/>
          <w:szCs w:val="28"/>
        </w:rPr>
        <w:t xml:space="preserve">, В. К. Очерки по возрастной </w:t>
      </w:r>
      <w:proofErr w:type="spellStart"/>
      <w:r w:rsidRPr="0064345A">
        <w:rPr>
          <w:sz w:val="28"/>
          <w:szCs w:val="28"/>
        </w:rPr>
        <w:t>кинезиологии</w:t>
      </w:r>
      <w:proofErr w:type="spellEnd"/>
      <w:r w:rsidRPr="0064345A">
        <w:rPr>
          <w:sz w:val="28"/>
          <w:szCs w:val="28"/>
        </w:rPr>
        <w:t xml:space="preserve"> человека / </w:t>
      </w:r>
      <w:proofErr w:type="spellStart"/>
      <w:r w:rsidRPr="0064345A">
        <w:rPr>
          <w:sz w:val="28"/>
          <w:szCs w:val="28"/>
        </w:rPr>
        <w:t>Бальсевич</w:t>
      </w:r>
      <w:proofErr w:type="spellEnd"/>
      <w:r w:rsidRPr="0064345A">
        <w:rPr>
          <w:sz w:val="28"/>
          <w:szCs w:val="28"/>
        </w:rPr>
        <w:t xml:space="preserve"> В. К. - Москва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Советский спорт, 2009. - 220 с. - ISBN 978-5-9718-0311-9. - Текст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электронный // ЭБС "Консультант студента" : [сайт]. - URL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https://www.studentlibrary.ru/book/ISBN9785971803119.html (дата обращения: 17.03.2021). - Режим доступа</w:t>
      </w:r>
      <w:proofErr w:type="gramStart"/>
      <w:r w:rsidRPr="0064345A">
        <w:rPr>
          <w:sz w:val="28"/>
          <w:szCs w:val="28"/>
        </w:rPr>
        <w:t xml:space="preserve"> :</w:t>
      </w:r>
      <w:proofErr w:type="gramEnd"/>
      <w:r w:rsidRPr="0064345A">
        <w:rPr>
          <w:sz w:val="28"/>
          <w:szCs w:val="28"/>
        </w:rPr>
        <w:t xml:space="preserve"> по подписке.</w:t>
      </w:r>
    </w:p>
    <w:p w:rsidR="0080745E" w:rsidRPr="00190CA2" w:rsidRDefault="0080745E" w:rsidP="004332CE">
      <w:pPr>
        <w:ind w:firstLine="567"/>
        <w:jc w:val="both"/>
        <w:rPr>
          <w:color w:val="FF0000"/>
          <w:sz w:val="28"/>
          <w:szCs w:val="28"/>
        </w:rPr>
      </w:pPr>
    </w:p>
    <w:p w:rsidR="0080745E" w:rsidRPr="00190CA2" w:rsidRDefault="0080745E" w:rsidP="004332CE">
      <w:pPr>
        <w:pStyle w:val="a6"/>
        <w:ind w:left="0" w:firstLine="567"/>
        <w:jc w:val="both"/>
        <w:rPr>
          <w:iCs/>
          <w:sz w:val="28"/>
          <w:szCs w:val="28"/>
        </w:rPr>
      </w:pPr>
    </w:p>
    <w:p w:rsidR="006E005C" w:rsidRPr="00190CA2" w:rsidRDefault="006E005C" w:rsidP="00190CA2">
      <w:pPr>
        <w:spacing w:line="276" w:lineRule="auto"/>
        <w:ind w:left="-851" w:firstLine="567"/>
        <w:jc w:val="both"/>
        <w:rPr>
          <w:sz w:val="28"/>
          <w:szCs w:val="28"/>
        </w:rPr>
      </w:pPr>
    </w:p>
    <w:sectPr w:rsidR="006E005C" w:rsidRPr="00190CA2" w:rsidSect="009E6728">
      <w:footerReference w:type="default" r:id="rId25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9D2" w:rsidRDefault="00E009D2" w:rsidP="00B208FA">
      <w:r>
        <w:separator/>
      </w:r>
    </w:p>
  </w:endnote>
  <w:endnote w:type="continuationSeparator" w:id="0">
    <w:p w:rsidR="00E009D2" w:rsidRDefault="00E009D2" w:rsidP="00B20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ава">
    <w:altName w:val="Times New Roman"/>
    <w:panose1 w:val="00000000000000000000"/>
    <w:charset w:val="00"/>
    <w:family w:val="roman"/>
    <w:notTrueType/>
    <w:pitch w:val="default"/>
    <w:sig w:usb0="00040715" w:usb1="00000000" w:usb2="05BF0000" w:usb3="82A900C8" w:csb0="00000001" w:csb1="00714264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0360"/>
      <w:docPartObj>
        <w:docPartGallery w:val="Page Numbers (Bottom of Page)"/>
        <w:docPartUnique/>
      </w:docPartObj>
    </w:sdtPr>
    <w:sdtContent>
      <w:p w:rsidR="00E009D2" w:rsidRDefault="00E009D2">
        <w:pPr>
          <w:pStyle w:val="ae"/>
          <w:jc w:val="center"/>
        </w:pPr>
        <w:fldSimple w:instr=" PAGE   \* MERGEFORMAT ">
          <w:r w:rsidR="0064345A">
            <w:rPr>
              <w:noProof/>
            </w:rPr>
            <w:t>35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9D2" w:rsidRDefault="00E009D2" w:rsidP="00B208FA">
      <w:r>
        <w:separator/>
      </w:r>
    </w:p>
  </w:footnote>
  <w:footnote w:type="continuationSeparator" w:id="0">
    <w:p w:rsidR="00E009D2" w:rsidRDefault="00E009D2" w:rsidP="00B208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1BF0"/>
    <w:multiLevelType w:val="hybridMultilevel"/>
    <w:tmpl w:val="0D329786"/>
    <w:lvl w:ilvl="0" w:tplc="1E644A4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C3D4C"/>
    <w:multiLevelType w:val="hybridMultilevel"/>
    <w:tmpl w:val="A072A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8667D"/>
    <w:multiLevelType w:val="hybridMultilevel"/>
    <w:tmpl w:val="7CF0A5DE"/>
    <w:lvl w:ilvl="0" w:tplc="D5DA9626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1505D0B"/>
    <w:multiLevelType w:val="hybridMultilevel"/>
    <w:tmpl w:val="6ADCF0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2F14AA4"/>
    <w:multiLevelType w:val="hybridMultilevel"/>
    <w:tmpl w:val="5BEA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400A8"/>
    <w:multiLevelType w:val="hybridMultilevel"/>
    <w:tmpl w:val="B58E95AA"/>
    <w:lvl w:ilvl="0" w:tplc="51BCF1C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B64629"/>
    <w:multiLevelType w:val="hybridMultilevel"/>
    <w:tmpl w:val="A9BE4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7B94A57"/>
    <w:multiLevelType w:val="hybridMultilevel"/>
    <w:tmpl w:val="467206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9B855A7"/>
    <w:multiLevelType w:val="hybridMultilevel"/>
    <w:tmpl w:val="5D6437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B275FFE"/>
    <w:multiLevelType w:val="hybridMultilevel"/>
    <w:tmpl w:val="C0307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E12F6"/>
    <w:multiLevelType w:val="hybridMultilevel"/>
    <w:tmpl w:val="5BFE99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CAB6529"/>
    <w:multiLevelType w:val="hybridMultilevel"/>
    <w:tmpl w:val="292865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3F50583"/>
    <w:multiLevelType w:val="hybridMultilevel"/>
    <w:tmpl w:val="394209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B352EDA"/>
    <w:multiLevelType w:val="hybridMultilevel"/>
    <w:tmpl w:val="480A1E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C3B71C0"/>
    <w:multiLevelType w:val="hybridMultilevel"/>
    <w:tmpl w:val="3474A4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E3E0610"/>
    <w:multiLevelType w:val="hybridMultilevel"/>
    <w:tmpl w:val="6D06EB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39E4F28"/>
    <w:multiLevelType w:val="hybridMultilevel"/>
    <w:tmpl w:val="079E98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76418A9"/>
    <w:multiLevelType w:val="multilevel"/>
    <w:tmpl w:val="5F82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3C609D"/>
    <w:multiLevelType w:val="multilevel"/>
    <w:tmpl w:val="5C3C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F16AE6"/>
    <w:multiLevelType w:val="hybridMultilevel"/>
    <w:tmpl w:val="99B676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BD979C5"/>
    <w:multiLevelType w:val="hybridMultilevel"/>
    <w:tmpl w:val="A7DAD2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8841390"/>
    <w:multiLevelType w:val="hybridMultilevel"/>
    <w:tmpl w:val="5AD4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2504C3"/>
    <w:multiLevelType w:val="hybridMultilevel"/>
    <w:tmpl w:val="C5FA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FF104A"/>
    <w:multiLevelType w:val="hybridMultilevel"/>
    <w:tmpl w:val="2D60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341F94"/>
    <w:multiLevelType w:val="hybridMultilevel"/>
    <w:tmpl w:val="6486D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8AA1A82"/>
    <w:multiLevelType w:val="hybridMultilevel"/>
    <w:tmpl w:val="474221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9E37DFB"/>
    <w:multiLevelType w:val="hybridMultilevel"/>
    <w:tmpl w:val="9D404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24AD3"/>
    <w:multiLevelType w:val="hybridMultilevel"/>
    <w:tmpl w:val="A300C9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895402D"/>
    <w:multiLevelType w:val="hybridMultilevel"/>
    <w:tmpl w:val="F9C49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EAF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580253"/>
    <w:multiLevelType w:val="hybridMultilevel"/>
    <w:tmpl w:val="B38C8F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B4A2962"/>
    <w:multiLevelType w:val="hybridMultilevel"/>
    <w:tmpl w:val="84FA1280"/>
    <w:lvl w:ilvl="0" w:tplc="51BCF1C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C7452C7"/>
    <w:multiLevelType w:val="hybridMultilevel"/>
    <w:tmpl w:val="A42CAA5A"/>
    <w:lvl w:ilvl="0" w:tplc="51BCF1C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EC05852"/>
    <w:multiLevelType w:val="hybridMultilevel"/>
    <w:tmpl w:val="0E6236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5"/>
  </w:num>
  <w:num w:numId="4">
    <w:abstractNumId w:val="23"/>
  </w:num>
  <w:num w:numId="5">
    <w:abstractNumId w:val="24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8"/>
  </w:num>
  <w:num w:numId="12">
    <w:abstractNumId w:val="26"/>
  </w:num>
  <w:num w:numId="13">
    <w:abstractNumId w:val="17"/>
  </w:num>
  <w:num w:numId="14">
    <w:abstractNumId w:val="7"/>
  </w:num>
  <w:num w:numId="15">
    <w:abstractNumId w:val="19"/>
  </w:num>
  <w:num w:numId="16">
    <w:abstractNumId w:val="30"/>
  </w:num>
  <w:num w:numId="17">
    <w:abstractNumId w:val="31"/>
  </w:num>
  <w:num w:numId="18">
    <w:abstractNumId w:val="5"/>
  </w:num>
  <w:num w:numId="19">
    <w:abstractNumId w:val="27"/>
  </w:num>
  <w:num w:numId="20">
    <w:abstractNumId w:val="3"/>
  </w:num>
  <w:num w:numId="21">
    <w:abstractNumId w:val="12"/>
  </w:num>
  <w:num w:numId="22">
    <w:abstractNumId w:val="9"/>
  </w:num>
  <w:num w:numId="23">
    <w:abstractNumId w:val="20"/>
  </w:num>
  <w:num w:numId="24">
    <w:abstractNumId w:val="15"/>
  </w:num>
  <w:num w:numId="25">
    <w:abstractNumId w:val="4"/>
  </w:num>
  <w:num w:numId="26">
    <w:abstractNumId w:val="16"/>
  </w:num>
  <w:num w:numId="27">
    <w:abstractNumId w:val="13"/>
  </w:num>
  <w:num w:numId="28">
    <w:abstractNumId w:val="14"/>
  </w:num>
  <w:num w:numId="29">
    <w:abstractNumId w:val="29"/>
  </w:num>
  <w:num w:numId="30">
    <w:abstractNumId w:val="21"/>
  </w:num>
  <w:num w:numId="31">
    <w:abstractNumId w:val="32"/>
  </w:num>
  <w:num w:numId="32">
    <w:abstractNumId w:val="10"/>
  </w:num>
  <w:num w:numId="33">
    <w:abstractNumId w:val="11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04B"/>
    <w:rsid w:val="000054BD"/>
    <w:rsid w:val="00013F03"/>
    <w:rsid w:val="00033B3D"/>
    <w:rsid w:val="000547CE"/>
    <w:rsid w:val="00056BEF"/>
    <w:rsid w:val="0006306C"/>
    <w:rsid w:val="00080C4D"/>
    <w:rsid w:val="00087F23"/>
    <w:rsid w:val="0009683C"/>
    <w:rsid w:val="000A0343"/>
    <w:rsid w:val="000A0BAD"/>
    <w:rsid w:val="000A4397"/>
    <w:rsid w:val="000A7886"/>
    <w:rsid w:val="000A7C73"/>
    <w:rsid w:val="000B4817"/>
    <w:rsid w:val="000B5E1D"/>
    <w:rsid w:val="000F1A6C"/>
    <w:rsid w:val="000F3924"/>
    <w:rsid w:val="00126202"/>
    <w:rsid w:val="00153D2E"/>
    <w:rsid w:val="001568D9"/>
    <w:rsid w:val="00156B5A"/>
    <w:rsid w:val="00157D78"/>
    <w:rsid w:val="001768DC"/>
    <w:rsid w:val="0018355E"/>
    <w:rsid w:val="00190CA2"/>
    <w:rsid w:val="001953BE"/>
    <w:rsid w:val="001A0604"/>
    <w:rsid w:val="001B084B"/>
    <w:rsid w:val="001B5D5F"/>
    <w:rsid w:val="001C1905"/>
    <w:rsid w:val="001D690D"/>
    <w:rsid w:val="00225379"/>
    <w:rsid w:val="00240674"/>
    <w:rsid w:val="00247737"/>
    <w:rsid w:val="00285559"/>
    <w:rsid w:val="00291A8B"/>
    <w:rsid w:val="002B4E9E"/>
    <w:rsid w:val="003271D4"/>
    <w:rsid w:val="00334D0F"/>
    <w:rsid w:val="0033713A"/>
    <w:rsid w:val="003660C0"/>
    <w:rsid w:val="003675FF"/>
    <w:rsid w:val="003740E6"/>
    <w:rsid w:val="00375705"/>
    <w:rsid w:val="00392D11"/>
    <w:rsid w:val="003A698B"/>
    <w:rsid w:val="003A6E9E"/>
    <w:rsid w:val="003B44E7"/>
    <w:rsid w:val="003E5D13"/>
    <w:rsid w:val="003F7094"/>
    <w:rsid w:val="00414E71"/>
    <w:rsid w:val="00417392"/>
    <w:rsid w:val="00422571"/>
    <w:rsid w:val="004332CE"/>
    <w:rsid w:val="0043685E"/>
    <w:rsid w:val="00451C44"/>
    <w:rsid w:val="00461A7E"/>
    <w:rsid w:val="00485A65"/>
    <w:rsid w:val="004869B0"/>
    <w:rsid w:val="00491AAA"/>
    <w:rsid w:val="00494C01"/>
    <w:rsid w:val="005002E9"/>
    <w:rsid w:val="00503B04"/>
    <w:rsid w:val="0051138F"/>
    <w:rsid w:val="005347BB"/>
    <w:rsid w:val="0057771A"/>
    <w:rsid w:val="00577BDE"/>
    <w:rsid w:val="005A719C"/>
    <w:rsid w:val="005C4821"/>
    <w:rsid w:val="005F25FF"/>
    <w:rsid w:val="0061044B"/>
    <w:rsid w:val="006157C8"/>
    <w:rsid w:val="0064345A"/>
    <w:rsid w:val="00647235"/>
    <w:rsid w:val="006570EB"/>
    <w:rsid w:val="0066205C"/>
    <w:rsid w:val="006779B6"/>
    <w:rsid w:val="006861ED"/>
    <w:rsid w:val="006B28C8"/>
    <w:rsid w:val="006B6278"/>
    <w:rsid w:val="006D7B53"/>
    <w:rsid w:val="006E005C"/>
    <w:rsid w:val="006E31BB"/>
    <w:rsid w:val="00703291"/>
    <w:rsid w:val="00712059"/>
    <w:rsid w:val="00712DA5"/>
    <w:rsid w:val="00716B5A"/>
    <w:rsid w:val="007219FA"/>
    <w:rsid w:val="00741780"/>
    <w:rsid w:val="00750837"/>
    <w:rsid w:val="0075202A"/>
    <w:rsid w:val="00753706"/>
    <w:rsid w:val="00753CE8"/>
    <w:rsid w:val="00753F4F"/>
    <w:rsid w:val="007B5787"/>
    <w:rsid w:val="007C26E0"/>
    <w:rsid w:val="007D1405"/>
    <w:rsid w:val="0080745E"/>
    <w:rsid w:val="00815ECB"/>
    <w:rsid w:val="008511C6"/>
    <w:rsid w:val="0085584D"/>
    <w:rsid w:val="0089764A"/>
    <w:rsid w:val="008B7938"/>
    <w:rsid w:val="008C1923"/>
    <w:rsid w:val="008C2E37"/>
    <w:rsid w:val="008F725E"/>
    <w:rsid w:val="00927FE9"/>
    <w:rsid w:val="00930ED6"/>
    <w:rsid w:val="00946998"/>
    <w:rsid w:val="009839B3"/>
    <w:rsid w:val="00997D68"/>
    <w:rsid w:val="009B75E1"/>
    <w:rsid w:val="009D6F46"/>
    <w:rsid w:val="009E6728"/>
    <w:rsid w:val="00A32344"/>
    <w:rsid w:val="00A51352"/>
    <w:rsid w:val="00A73AAC"/>
    <w:rsid w:val="00A94962"/>
    <w:rsid w:val="00AD2037"/>
    <w:rsid w:val="00AD2351"/>
    <w:rsid w:val="00AD7D7A"/>
    <w:rsid w:val="00B208FA"/>
    <w:rsid w:val="00B34B85"/>
    <w:rsid w:val="00B4323E"/>
    <w:rsid w:val="00B602A0"/>
    <w:rsid w:val="00B63071"/>
    <w:rsid w:val="00B66471"/>
    <w:rsid w:val="00B7171C"/>
    <w:rsid w:val="00B76657"/>
    <w:rsid w:val="00B7730F"/>
    <w:rsid w:val="00B8306A"/>
    <w:rsid w:val="00B860AE"/>
    <w:rsid w:val="00BA7275"/>
    <w:rsid w:val="00BD2548"/>
    <w:rsid w:val="00BD6071"/>
    <w:rsid w:val="00BF1BC5"/>
    <w:rsid w:val="00C0233C"/>
    <w:rsid w:val="00C26B4A"/>
    <w:rsid w:val="00C30922"/>
    <w:rsid w:val="00C4348E"/>
    <w:rsid w:val="00C472C1"/>
    <w:rsid w:val="00C5471C"/>
    <w:rsid w:val="00C84C29"/>
    <w:rsid w:val="00C84E8F"/>
    <w:rsid w:val="00CA54D7"/>
    <w:rsid w:val="00CC0169"/>
    <w:rsid w:val="00CC1B50"/>
    <w:rsid w:val="00CE504B"/>
    <w:rsid w:val="00CF01B2"/>
    <w:rsid w:val="00CF657F"/>
    <w:rsid w:val="00D254B7"/>
    <w:rsid w:val="00D56026"/>
    <w:rsid w:val="00D6760F"/>
    <w:rsid w:val="00D9081A"/>
    <w:rsid w:val="00D939FD"/>
    <w:rsid w:val="00DA4E7D"/>
    <w:rsid w:val="00DA616F"/>
    <w:rsid w:val="00DA6D7D"/>
    <w:rsid w:val="00DC4B31"/>
    <w:rsid w:val="00DD39D5"/>
    <w:rsid w:val="00DE3FBE"/>
    <w:rsid w:val="00DF1462"/>
    <w:rsid w:val="00E009D2"/>
    <w:rsid w:val="00E020D5"/>
    <w:rsid w:val="00E11CA2"/>
    <w:rsid w:val="00E76E05"/>
    <w:rsid w:val="00E92A7F"/>
    <w:rsid w:val="00E96B37"/>
    <w:rsid w:val="00EA0226"/>
    <w:rsid w:val="00EA3EC2"/>
    <w:rsid w:val="00EA617C"/>
    <w:rsid w:val="00EC169B"/>
    <w:rsid w:val="00EC2CDD"/>
    <w:rsid w:val="00EE01F0"/>
    <w:rsid w:val="00F1563D"/>
    <w:rsid w:val="00F41CA9"/>
    <w:rsid w:val="00F46090"/>
    <w:rsid w:val="00F724E6"/>
    <w:rsid w:val="00F73850"/>
    <w:rsid w:val="00F84EA5"/>
    <w:rsid w:val="00FA1604"/>
    <w:rsid w:val="00FA7399"/>
    <w:rsid w:val="00FE0CCC"/>
    <w:rsid w:val="00FE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4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504B"/>
    <w:pPr>
      <w:keepNext/>
      <w:ind w:left="1080"/>
      <w:jc w:val="center"/>
      <w:outlineLvl w:val="0"/>
    </w:pPr>
    <w:rPr>
      <w:i/>
      <w:i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0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E504B"/>
    <w:pPr>
      <w:keepNext/>
      <w:spacing w:before="100" w:beforeAutospacing="1" w:after="100" w:afterAutospacing="1"/>
      <w:ind w:left="357"/>
      <w:jc w:val="center"/>
      <w:outlineLvl w:val="3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CE504B"/>
    <w:pPr>
      <w:keepNext/>
      <w:spacing w:before="100" w:beforeAutospacing="1" w:after="100" w:afterAutospacing="1"/>
      <w:jc w:val="center"/>
      <w:outlineLvl w:val="5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7C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04B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5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E504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E50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CE504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 Indent"/>
    <w:basedOn w:val="a"/>
    <w:link w:val="a5"/>
    <w:unhideWhenUsed/>
    <w:rsid w:val="00CE504B"/>
    <w:pPr>
      <w:tabs>
        <w:tab w:val="left" w:pos="900"/>
        <w:tab w:val="left" w:pos="1080"/>
      </w:tabs>
      <w:spacing w:before="100" w:beforeAutospacing="1" w:after="100" w:afterAutospacing="1"/>
      <w:ind w:firstLine="709"/>
      <w:jc w:val="both"/>
    </w:pPr>
    <w:rPr>
      <w:b/>
      <w:bCs/>
      <w:sz w:val="28"/>
    </w:rPr>
  </w:style>
  <w:style w:type="character" w:customStyle="1" w:styleId="a5">
    <w:name w:val="Основной текст с отступом Знак"/>
    <w:basedOn w:val="a0"/>
    <w:link w:val="a4"/>
    <w:rsid w:val="00CE50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CE504B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CE50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nhideWhenUsed/>
    <w:rsid w:val="00CE504B"/>
    <w:pPr>
      <w:ind w:firstLine="709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CE50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CE504B"/>
    <w:pPr>
      <w:spacing w:before="100" w:beforeAutospacing="1" w:after="100" w:afterAutospacing="1" w:line="360" w:lineRule="auto"/>
      <w:ind w:firstLine="35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CE50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E504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E504B"/>
    <w:rPr>
      <w:color w:val="0000FF"/>
      <w:u w:val="single"/>
    </w:rPr>
  </w:style>
  <w:style w:type="table" w:styleId="a8">
    <w:name w:val="Table Grid"/>
    <w:basedOn w:val="a1"/>
    <w:uiPriority w:val="59"/>
    <w:rsid w:val="00CE504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link w:val="26"/>
    <w:rsid w:val="00CE504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CE504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E504B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customStyle="1" w:styleId="90">
    <w:name w:val="Основной текст (9)"/>
    <w:basedOn w:val="a"/>
    <w:link w:val="9"/>
    <w:rsid w:val="00CE504B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31">
    <w:name w:val="Основной текст (3)_"/>
    <w:basedOn w:val="a0"/>
    <w:link w:val="32"/>
    <w:rsid w:val="00CE504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CE504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9">
    <w:name w:val="Основной текст_"/>
    <w:basedOn w:val="a0"/>
    <w:link w:val="11"/>
    <w:rsid w:val="00CE504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2pt">
    <w:name w:val="Основной текст (2) + 12 pt"/>
    <w:basedOn w:val="25"/>
    <w:rsid w:val="00CE504B"/>
    <w:rPr>
      <w:sz w:val="24"/>
      <w:szCs w:val="24"/>
    </w:rPr>
  </w:style>
  <w:style w:type="paragraph" w:customStyle="1" w:styleId="32">
    <w:name w:val="Основной текст (3)"/>
    <w:basedOn w:val="a"/>
    <w:link w:val="31"/>
    <w:rsid w:val="00CE504B"/>
    <w:pPr>
      <w:shd w:val="clear" w:color="auto" w:fill="FFFFFF"/>
      <w:spacing w:line="0" w:lineRule="atLeast"/>
    </w:pPr>
    <w:rPr>
      <w:lang w:eastAsia="en-US"/>
    </w:rPr>
  </w:style>
  <w:style w:type="paragraph" w:customStyle="1" w:styleId="42">
    <w:name w:val="Основной текст (4)"/>
    <w:basedOn w:val="a"/>
    <w:link w:val="41"/>
    <w:rsid w:val="00CE504B"/>
    <w:pPr>
      <w:shd w:val="clear" w:color="auto" w:fill="FFFFFF"/>
      <w:spacing w:line="0" w:lineRule="atLeast"/>
    </w:pPr>
    <w:rPr>
      <w:lang w:eastAsia="en-US"/>
    </w:rPr>
  </w:style>
  <w:style w:type="paragraph" w:customStyle="1" w:styleId="11">
    <w:name w:val="Основной текст1"/>
    <w:basedOn w:val="a"/>
    <w:link w:val="a9"/>
    <w:rsid w:val="00CE504B"/>
    <w:pPr>
      <w:shd w:val="clear" w:color="auto" w:fill="FFFFFF"/>
      <w:spacing w:line="0" w:lineRule="atLeast"/>
    </w:pPr>
    <w:rPr>
      <w:lang w:eastAsia="en-US"/>
    </w:rPr>
  </w:style>
  <w:style w:type="paragraph" w:customStyle="1" w:styleId="Default">
    <w:name w:val="Default"/>
    <w:uiPriority w:val="99"/>
    <w:rsid w:val="00CE504B"/>
    <w:pPr>
      <w:autoSpaceDE w:val="0"/>
      <w:autoSpaceDN w:val="0"/>
      <w:adjustRightInd w:val="0"/>
      <w:spacing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a">
    <w:name w:val="Знак"/>
    <w:basedOn w:val="a"/>
    <w:rsid w:val="00CE504B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FollowedHyperlink"/>
    <w:basedOn w:val="a0"/>
    <w:uiPriority w:val="99"/>
    <w:semiHidden/>
    <w:unhideWhenUsed/>
    <w:rsid w:val="00CE504B"/>
    <w:rPr>
      <w:color w:val="800080"/>
      <w:u w:val="single"/>
    </w:rPr>
  </w:style>
  <w:style w:type="paragraph" w:customStyle="1" w:styleId="leftmenu">
    <w:name w:val="leftmenu"/>
    <w:basedOn w:val="a"/>
    <w:rsid w:val="00CE504B"/>
    <w:pPr>
      <w:spacing w:before="100" w:beforeAutospacing="1" w:after="100" w:afterAutospacing="1"/>
    </w:pPr>
    <w:rPr>
      <w:sz w:val="21"/>
      <w:szCs w:val="21"/>
    </w:rPr>
  </w:style>
  <w:style w:type="paragraph" w:customStyle="1" w:styleId="topmenu">
    <w:name w:val="topmenu"/>
    <w:basedOn w:val="a"/>
    <w:rsid w:val="00CE504B"/>
    <w:pPr>
      <w:spacing w:before="100" w:beforeAutospacing="1" w:after="100" w:afterAutospacing="1"/>
    </w:pPr>
    <w:rPr>
      <w:sz w:val="17"/>
      <w:szCs w:val="17"/>
    </w:rPr>
  </w:style>
  <w:style w:type="paragraph" w:customStyle="1" w:styleId="leftsmenu">
    <w:name w:val="leftsmenu"/>
    <w:basedOn w:val="a"/>
    <w:rsid w:val="00CE504B"/>
    <w:pPr>
      <w:spacing w:before="100" w:beforeAutospacing="1" w:after="100" w:afterAutospacing="1"/>
    </w:pPr>
    <w:rPr>
      <w:sz w:val="18"/>
      <w:szCs w:val="18"/>
    </w:rPr>
  </w:style>
  <w:style w:type="paragraph" w:customStyle="1" w:styleId="p5">
    <w:name w:val="p5"/>
    <w:basedOn w:val="a"/>
    <w:rsid w:val="000A4397"/>
    <w:pPr>
      <w:spacing w:before="100" w:beforeAutospacing="1" w:after="100" w:afterAutospacing="1"/>
    </w:pPr>
  </w:style>
  <w:style w:type="character" w:customStyle="1" w:styleId="s2">
    <w:name w:val="s2"/>
    <w:basedOn w:val="a0"/>
    <w:rsid w:val="000A4397"/>
  </w:style>
  <w:style w:type="paragraph" w:styleId="ac">
    <w:name w:val="header"/>
    <w:basedOn w:val="a"/>
    <w:link w:val="ad"/>
    <w:unhideWhenUsed/>
    <w:rsid w:val="00B208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0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208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08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54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0547CE"/>
    <w:pPr>
      <w:keepNext/>
      <w:jc w:val="center"/>
    </w:pPr>
    <w:rPr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77BD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7BDE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E6728"/>
    <w:rPr>
      <w:b/>
      <w:bCs/>
    </w:rPr>
  </w:style>
  <w:style w:type="character" w:customStyle="1" w:styleId="biblio-record-text">
    <w:name w:val="biblio-record-text"/>
    <w:basedOn w:val="a0"/>
    <w:rsid w:val="00C84E8F"/>
  </w:style>
  <w:style w:type="character" w:customStyle="1" w:styleId="wmi-callto">
    <w:name w:val="wmi-callto"/>
    <w:basedOn w:val="a0"/>
    <w:rsid w:val="00C84E8F"/>
  </w:style>
  <w:style w:type="character" w:customStyle="1" w:styleId="hilight">
    <w:name w:val="hilight"/>
    <w:basedOn w:val="a0"/>
    <w:rsid w:val="0080745E"/>
  </w:style>
  <w:style w:type="paragraph" w:customStyle="1" w:styleId="TableParagraph">
    <w:name w:val="Table Paragraph"/>
    <w:basedOn w:val="a"/>
    <w:rsid w:val="0080745E"/>
    <w:pPr>
      <w:widowControl w:val="0"/>
      <w:spacing w:before="96"/>
      <w:ind w:left="57"/>
      <w:jc w:val="center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osvo.ru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urait.ru/bcode/45047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iblio-online.ru/bcode/450430" TargetMode="Externa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140174/30db2837641cc729b1d5e2eee7f0f7982722cfac/" TargetMode="External"/><Relationship Id="rId17" Type="http://schemas.openxmlformats.org/officeDocument/2006/relationships/hyperlink" Target="https://biblio-online.ru/bcode/45037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.lanbook.com/book/103196" TargetMode="External"/><Relationship Id="rId20" Type="http://schemas.openxmlformats.org/officeDocument/2006/relationships/hyperlink" Target="https://www.biblio-online.ru/bcode/45005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gosvo.ru/uploadfiles/prikaz_miobr/Pr_667.pdf" TargetMode="External"/><Relationship Id="rId24" Type="http://schemas.openxmlformats.org/officeDocument/2006/relationships/hyperlink" Target="https://www.biblio-online.ru/bcode/44964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www.biblio-online.ru/bcode/455949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www.biblio-online.ru/bcode/4699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biblio-online.ru/bcode/4263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35</Pages>
  <Words>8152</Words>
  <Characters>46468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zam02</dc:creator>
  <cp:lastModifiedBy>zam02</cp:lastModifiedBy>
  <cp:revision>70</cp:revision>
  <dcterms:created xsi:type="dcterms:W3CDTF">2015-06-19T11:34:00Z</dcterms:created>
  <dcterms:modified xsi:type="dcterms:W3CDTF">2021-04-26T10:14:00Z</dcterms:modified>
</cp:coreProperties>
</file>